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B5" w:rsidRPr="000D5BBC" w:rsidRDefault="00F550B1">
      <w:pPr>
        <w:rPr>
          <w:rFonts w:ascii="Times New Roman" w:hAnsi="Times New Roman" w:cs="Times New Roman"/>
          <w:b/>
          <w:sz w:val="24"/>
          <w:szCs w:val="24"/>
        </w:rPr>
      </w:pPr>
      <w:r w:rsidRPr="000D5BBC">
        <w:rPr>
          <w:rFonts w:ascii="Times New Roman" w:hAnsi="Times New Roman" w:cs="Times New Roman"/>
          <w:b/>
          <w:sz w:val="24"/>
          <w:szCs w:val="24"/>
        </w:rPr>
        <w:t>TRƯỜNG TIỂU HỌC MINH ĐỨC       CỘNG HÒA XÃ HỘI CHỦ NGHĨA VIỆT NAM</w:t>
      </w:r>
    </w:p>
    <w:p w:rsidR="00F550B1" w:rsidRDefault="00F550B1">
      <w:pPr>
        <w:rPr>
          <w:rFonts w:ascii="Times New Roman" w:hAnsi="Times New Roman" w:cs="Times New Roman"/>
          <w:sz w:val="26"/>
          <w:szCs w:val="26"/>
        </w:rPr>
      </w:pPr>
      <w:proofErr w:type="gramStart"/>
      <w:r w:rsidRPr="000D5BBC">
        <w:rPr>
          <w:rFonts w:ascii="Times New Roman" w:hAnsi="Times New Roman" w:cs="Times New Roman"/>
          <w:sz w:val="26"/>
          <w:szCs w:val="26"/>
          <w:u w:val="single"/>
        </w:rPr>
        <w:t>Số</w:t>
      </w:r>
      <w:r w:rsidR="000D5BBC" w:rsidRPr="000D5BBC">
        <w:rPr>
          <w:rFonts w:ascii="Times New Roman" w:hAnsi="Times New Roman" w:cs="Times New Roman"/>
          <w:sz w:val="26"/>
          <w:szCs w:val="26"/>
          <w:u w:val="single"/>
        </w:rPr>
        <w:t xml:space="preserve"> :</w:t>
      </w:r>
      <w:proofErr w:type="gramEnd"/>
      <w:r w:rsidR="000D5BBC" w:rsidRPr="000D5BBC">
        <w:rPr>
          <w:rFonts w:ascii="Times New Roman" w:hAnsi="Times New Roman" w:cs="Times New Roman"/>
          <w:sz w:val="26"/>
          <w:szCs w:val="26"/>
          <w:u w:val="single"/>
        </w:rPr>
        <w:t xml:space="preserve"> 01</w:t>
      </w:r>
      <w:r w:rsidRPr="000D5BBC">
        <w:rPr>
          <w:rFonts w:ascii="Times New Roman" w:hAnsi="Times New Roman" w:cs="Times New Roman"/>
          <w:sz w:val="26"/>
          <w:szCs w:val="26"/>
          <w:u w:val="single"/>
        </w:rPr>
        <w:t>/BC-TTr</w:t>
      </w:r>
      <w:r w:rsidRPr="000D5BBC">
        <w:rPr>
          <w:rFonts w:ascii="Times New Roman" w:hAnsi="Times New Roman" w:cs="Times New Roman"/>
          <w:sz w:val="26"/>
          <w:szCs w:val="26"/>
        </w:rPr>
        <w:t xml:space="preserve">                   </w:t>
      </w:r>
      <w:r w:rsidR="000D5BBC">
        <w:rPr>
          <w:rFonts w:ascii="Times New Roman" w:hAnsi="Times New Roman" w:cs="Times New Roman"/>
          <w:sz w:val="26"/>
          <w:szCs w:val="26"/>
        </w:rPr>
        <w:t xml:space="preserve">                               </w:t>
      </w:r>
      <w:r w:rsidR="000D5BBC" w:rsidRPr="000D5BBC">
        <w:rPr>
          <w:rFonts w:ascii="Times New Roman" w:hAnsi="Times New Roman" w:cs="Times New Roman"/>
          <w:sz w:val="26"/>
          <w:szCs w:val="26"/>
        </w:rPr>
        <w:t xml:space="preserve"> </w:t>
      </w:r>
      <w:r w:rsidRPr="000D5BBC">
        <w:rPr>
          <w:rFonts w:ascii="Times New Roman" w:hAnsi="Times New Roman" w:cs="Times New Roman"/>
          <w:sz w:val="26"/>
          <w:szCs w:val="26"/>
        </w:rPr>
        <w:t>Độc lập – Tự do – Hạnh phúc</w:t>
      </w:r>
    </w:p>
    <w:p w:rsidR="000D5BBC" w:rsidRPr="000D5BBC" w:rsidRDefault="000D5BBC">
      <w:pPr>
        <w:rPr>
          <w:rFonts w:ascii="Times New Roman" w:hAnsi="Times New Roman" w:cs="Times New Roman"/>
          <w:sz w:val="26"/>
          <w:szCs w:val="26"/>
        </w:rPr>
      </w:pPr>
      <w:r>
        <w:rPr>
          <w:rFonts w:ascii="Times New Roman" w:hAnsi="Times New Roman" w:cs="Times New Roman"/>
          <w:sz w:val="26"/>
          <w:szCs w:val="26"/>
        </w:rPr>
        <w:t xml:space="preserve">                                                                              =========&amp;&amp;&amp;=======</w:t>
      </w:r>
    </w:p>
    <w:p w:rsidR="00F550B1" w:rsidRPr="00F550B1" w:rsidRDefault="00F550B1" w:rsidP="00F550B1">
      <w:pPr>
        <w:jc w:val="center"/>
        <w:rPr>
          <w:rFonts w:ascii="Times New Roman" w:hAnsi="Times New Roman" w:cs="Times New Roman"/>
          <w:b/>
          <w:sz w:val="32"/>
          <w:szCs w:val="32"/>
        </w:rPr>
      </w:pPr>
      <w:r w:rsidRPr="00F550B1">
        <w:rPr>
          <w:rFonts w:ascii="Times New Roman" w:hAnsi="Times New Roman" w:cs="Times New Roman"/>
          <w:b/>
          <w:sz w:val="32"/>
          <w:szCs w:val="32"/>
        </w:rPr>
        <w:t>BÁO CÁO</w:t>
      </w:r>
    </w:p>
    <w:p w:rsidR="00F550B1" w:rsidRPr="009E370B" w:rsidRDefault="00F550B1" w:rsidP="0041735F">
      <w:pPr>
        <w:jc w:val="center"/>
        <w:rPr>
          <w:rFonts w:ascii="Times New Roman" w:hAnsi="Times New Roman" w:cs="Times New Roman"/>
          <w:b/>
          <w:sz w:val="28"/>
          <w:szCs w:val="28"/>
        </w:rPr>
      </w:pPr>
      <w:r w:rsidRPr="009E370B">
        <w:rPr>
          <w:rFonts w:ascii="Times New Roman" w:hAnsi="Times New Roman" w:cs="Times New Roman"/>
          <w:b/>
          <w:sz w:val="28"/>
          <w:szCs w:val="28"/>
        </w:rPr>
        <w:t xml:space="preserve">Công tác thực hiện chính </w:t>
      </w:r>
      <w:proofErr w:type="gramStart"/>
      <w:r w:rsidRPr="009E370B">
        <w:rPr>
          <w:rFonts w:ascii="Times New Roman" w:hAnsi="Times New Roman" w:cs="Times New Roman"/>
          <w:b/>
          <w:sz w:val="28"/>
          <w:szCs w:val="28"/>
        </w:rPr>
        <w:t>sách ,</w:t>
      </w:r>
      <w:proofErr w:type="gramEnd"/>
      <w:r w:rsidRPr="009E370B">
        <w:rPr>
          <w:rFonts w:ascii="Times New Roman" w:hAnsi="Times New Roman" w:cs="Times New Roman"/>
          <w:b/>
          <w:sz w:val="28"/>
          <w:szCs w:val="28"/>
        </w:rPr>
        <w:t xml:space="preserve"> pháp luật về giáo dục và chính sách , pháp luật khác có liên quan tại trường tiểu học Minh Đức</w:t>
      </w:r>
    </w:p>
    <w:p w:rsidR="00F550B1" w:rsidRPr="009E370B" w:rsidRDefault="00F550B1" w:rsidP="00F550B1">
      <w:pPr>
        <w:jc w:val="center"/>
        <w:rPr>
          <w:rFonts w:ascii="Times New Roman" w:hAnsi="Times New Roman" w:cs="Times New Roman"/>
          <w:sz w:val="28"/>
          <w:szCs w:val="28"/>
        </w:rPr>
      </w:pPr>
      <w:r w:rsidRPr="000D5BBC">
        <w:rPr>
          <w:rFonts w:ascii="Times New Roman" w:hAnsi="Times New Roman" w:cs="Times New Roman"/>
          <w:b/>
          <w:sz w:val="28"/>
          <w:szCs w:val="28"/>
          <w:u w:val="single"/>
        </w:rPr>
        <w:t xml:space="preserve">Kính </w:t>
      </w:r>
      <w:proofErr w:type="gramStart"/>
      <w:r w:rsidRPr="000D5BBC">
        <w:rPr>
          <w:rFonts w:ascii="Times New Roman" w:hAnsi="Times New Roman" w:cs="Times New Roman"/>
          <w:b/>
          <w:sz w:val="28"/>
          <w:szCs w:val="28"/>
          <w:u w:val="single"/>
        </w:rPr>
        <w:t xml:space="preserve">gửi </w:t>
      </w:r>
      <w:r w:rsidRPr="009E370B">
        <w:rPr>
          <w:rFonts w:ascii="Times New Roman" w:hAnsi="Times New Roman" w:cs="Times New Roman"/>
          <w:sz w:val="28"/>
          <w:szCs w:val="28"/>
        </w:rPr>
        <w:t>:</w:t>
      </w:r>
      <w:proofErr w:type="gramEnd"/>
      <w:r w:rsidRPr="009E370B">
        <w:rPr>
          <w:rFonts w:ascii="Times New Roman" w:hAnsi="Times New Roman" w:cs="Times New Roman"/>
          <w:sz w:val="28"/>
          <w:szCs w:val="28"/>
        </w:rPr>
        <w:t xml:space="preserve"> Đoàn thanh tra huyện Mỹ Hào .</w:t>
      </w:r>
    </w:p>
    <w:p w:rsidR="00F550B1" w:rsidRPr="009E370B" w:rsidRDefault="00B94517">
      <w:pPr>
        <w:rPr>
          <w:rFonts w:ascii="Times New Roman" w:hAnsi="Times New Roman" w:cs="Times New Roman"/>
          <w:sz w:val="28"/>
          <w:szCs w:val="28"/>
        </w:rPr>
      </w:pPr>
      <w:r>
        <w:rPr>
          <w:rFonts w:ascii="Times New Roman" w:hAnsi="Times New Roman" w:cs="Times New Roman"/>
          <w:sz w:val="28"/>
          <w:szCs w:val="28"/>
        </w:rPr>
        <w:t xml:space="preserve">         </w:t>
      </w:r>
      <w:r w:rsidR="00F550B1" w:rsidRPr="009E370B">
        <w:rPr>
          <w:rFonts w:ascii="Times New Roman" w:hAnsi="Times New Roman" w:cs="Times New Roman"/>
          <w:sz w:val="28"/>
          <w:szCs w:val="28"/>
        </w:rPr>
        <w:t>Thực hiện Quyết định số</w:t>
      </w:r>
      <w:r w:rsidR="000D5BBC">
        <w:rPr>
          <w:rFonts w:ascii="Times New Roman" w:hAnsi="Times New Roman" w:cs="Times New Roman"/>
          <w:sz w:val="28"/>
          <w:szCs w:val="28"/>
        </w:rPr>
        <w:t xml:space="preserve"> 4139 QĐ-UBND ngày 22</w:t>
      </w:r>
      <w:r w:rsidR="00F550B1" w:rsidRPr="009E370B">
        <w:rPr>
          <w:rFonts w:ascii="Times New Roman" w:hAnsi="Times New Roman" w:cs="Times New Roman"/>
          <w:sz w:val="28"/>
          <w:szCs w:val="28"/>
        </w:rPr>
        <w:t xml:space="preserve">  / </w:t>
      </w:r>
      <w:r w:rsidR="000D5BBC">
        <w:rPr>
          <w:rFonts w:ascii="Times New Roman" w:hAnsi="Times New Roman" w:cs="Times New Roman"/>
          <w:sz w:val="28"/>
          <w:szCs w:val="28"/>
        </w:rPr>
        <w:t>9</w:t>
      </w:r>
      <w:r w:rsidR="00F550B1" w:rsidRPr="009E370B">
        <w:rPr>
          <w:rFonts w:ascii="Times New Roman" w:hAnsi="Times New Roman" w:cs="Times New Roman"/>
          <w:sz w:val="28"/>
          <w:szCs w:val="28"/>
        </w:rPr>
        <w:t xml:space="preserve"> / 2017 của Chủ tịch UBND huyện Mỹ Hào về Thanh tra việc thực hiện chính sách , pháp luật về giáo dục và chính sách , pháp luật khác có liên quan tại trường tiểu học Minh Đức . Trường tiểu học Minh Đức báo cáo Đoàn thanh tra như </w:t>
      </w:r>
      <w:proofErr w:type="gramStart"/>
      <w:r w:rsidR="00F550B1" w:rsidRPr="009E370B">
        <w:rPr>
          <w:rFonts w:ascii="Times New Roman" w:hAnsi="Times New Roman" w:cs="Times New Roman"/>
          <w:sz w:val="28"/>
          <w:szCs w:val="28"/>
        </w:rPr>
        <w:t>sau :</w:t>
      </w:r>
      <w:proofErr w:type="gramEnd"/>
    </w:p>
    <w:p w:rsidR="00F550B1" w:rsidRDefault="00F550B1">
      <w:pPr>
        <w:rPr>
          <w:rFonts w:ascii="Times New Roman" w:hAnsi="Times New Roman" w:cs="Times New Roman"/>
          <w:b/>
          <w:sz w:val="28"/>
          <w:szCs w:val="28"/>
        </w:rPr>
      </w:pPr>
      <w:proofErr w:type="gramStart"/>
      <w:r w:rsidRPr="009E370B">
        <w:rPr>
          <w:rFonts w:ascii="Times New Roman" w:hAnsi="Times New Roman" w:cs="Times New Roman"/>
          <w:b/>
          <w:sz w:val="28"/>
          <w:szCs w:val="28"/>
        </w:rPr>
        <w:t>I .</w:t>
      </w:r>
      <w:proofErr w:type="gramEnd"/>
      <w:r w:rsidRPr="009E370B">
        <w:rPr>
          <w:rFonts w:ascii="Times New Roman" w:hAnsi="Times New Roman" w:cs="Times New Roman"/>
          <w:b/>
          <w:sz w:val="28"/>
          <w:szCs w:val="28"/>
        </w:rPr>
        <w:t xml:space="preserve"> Đặc </w:t>
      </w:r>
      <w:proofErr w:type="gramStart"/>
      <w:r w:rsidRPr="009E370B">
        <w:rPr>
          <w:rFonts w:ascii="Times New Roman" w:hAnsi="Times New Roman" w:cs="Times New Roman"/>
          <w:b/>
          <w:sz w:val="28"/>
          <w:szCs w:val="28"/>
        </w:rPr>
        <w:t>điểm ,</w:t>
      </w:r>
      <w:proofErr w:type="gramEnd"/>
      <w:r w:rsidRPr="009E370B">
        <w:rPr>
          <w:rFonts w:ascii="Times New Roman" w:hAnsi="Times New Roman" w:cs="Times New Roman"/>
          <w:b/>
          <w:sz w:val="28"/>
          <w:szCs w:val="28"/>
        </w:rPr>
        <w:t xml:space="preserve"> tình hình : </w:t>
      </w:r>
    </w:p>
    <w:p w:rsidR="00133E0B" w:rsidRDefault="00354479" w:rsidP="00133E0B">
      <w:pPr>
        <w:rPr>
          <w:rFonts w:ascii="Times New Roman" w:hAnsi="Times New Roman" w:cs="Times New Roman"/>
          <w:sz w:val="28"/>
          <w:szCs w:val="28"/>
        </w:rPr>
      </w:pPr>
      <w:r>
        <w:rPr>
          <w:rFonts w:ascii="Times New Roman" w:hAnsi="Times New Roman" w:cs="Times New Roman"/>
          <w:sz w:val="28"/>
          <w:szCs w:val="28"/>
        </w:rPr>
        <w:t xml:space="preserve">  </w:t>
      </w:r>
      <w:r w:rsidR="00CB1C4F">
        <w:rPr>
          <w:rFonts w:ascii="Times New Roman" w:hAnsi="Times New Roman" w:cs="Times New Roman"/>
          <w:sz w:val="28"/>
          <w:szCs w:val="28"/>
        </w:rPr>
        <w:t xml:space="preserve">Trường tiểu học Minh Đức được tách ra từ trường </w:t>
      </w:r>
      <w:r w:rsidR="00700EDC">
        <w:rPr>
          <w:rFonts w:ascii="Times New Roman" w:hAnsi="Times New Roman" w:cs="Times New Roman"/>
          <w:sz w:val="28"/>
          <w:szCs w:val="28"/>
        </w:rPr>
        <w:t xml:space="preserve">Phổ thông cơ sở Minh Đức từ năm </w:t>
      </w:r>
      <w:proofErr w:type="gramStart"/>
      <w:r w:rsidR="00700EDC">
        <w:rPr>
          <w:rFonts w:ascii="Times New Roman" w:hAnsi="Times New Roman" w:cs="Times New Roman"/>
          <w:sz w:val="28"/>
          <w:szCs w:val="28"/>
        </w:rPr>
        <w:t>1991 .</w:t>
      </w:r>
      <w:proofErr w:type="gramEnd"/>
      <w:r w:rsidR="00700EDC">
        <w:rPr>
          <w:rFonts w:ascii="Times New Roman" w:hAnsi="Times New Roman" w:cs="Times New Roman"/>
          <w:sz w:val="28"/>
          <w:szCs w:val="28"/>
        </w:rPr>
        <w:t xml:space="preserve"> Mã số NS </w:t>
      </w:r>
      <w:proofErr w:type="gramStart"/>
      <w:r w:rsidR="00700EDC">
        <w:rPr>
          <w:rFonts w:ascii="Times New Roman" w:hAnsi="Times New Roman" w:cs="Times New Roman"/>
          <w:sz w:val="28"/>
          <w:szCs w:val="28"/>
        </w:rPr>
        <w:t>1045593 .</w:t>
      </w:r>
      <w:proofErr w:type="gramEnd"/>
      <w:r w:rsidR="00700EDC">
        <w:rPr>
          <w:rFonts w:ascii="Times New Roman" w:hAnsi="Times New Roman" w:cs="Times New Roman"/>
          <w:sz w:val="28"/>
          <w:szCs w:val="28"/>
        </w:rPr>
        <w:t xml:space="preserve"> Cơ sở vật </w:t>
      </w:r>
      <w:proofErr w:type="gramStart"/>
      <w:r w:rsidR="00700EDC">
        <w:rPr>
          <w:rFonts w:ascii="Times New Roman" w:hAnsi="Times New Roman" w:cs="Times New Roman"/>
          <w:sz w:val="28"/>
          <w:szCs w:val="28"/>
        </w:rPr>
        <w:t>chất ,</w:t>
      </w:r>
      <w:proofErr w:type="gramEnd"/>
      <w:r w:rsidR="00700EDC">
        <w:rPr>
          <w:rFonts w:ascii="Times New Roman" w:hAnsi="Times New Roman" w:cs="Times New Roman"/>
          <w:sz w:val="28"/>
          <w:szCs w:val="28"/>
        </w:rPr>
        <w:t xml:space="preserve"> trang thiết bị còn nhiều thiếu thốn , chỉ mới đáp ứng được ở mức yê</w:t>
      </w:r>
      <w:r w:rsidR="00FD746F">
        <w:rPr>
          <w:rFonts w:ascii="Times New Roman" w:hAnsi="Times New Roman" w:cs="Times New Roman"/>
          <w:sz w:val="28"/>
          <w:szCs w:val="28"/>
        </w:rPr>
        <w:t>u</w:t>
      </w:r>
      <w:r w:rsidR="00700EDC">
        <w:rPr>
          <w:rFonts w:ascii="Times New Roman" w:hAnsi="Times New Roman" w:cs="Times New Roman"/>
          <w:sz w:val="28"/>
          <w:szCs w:val="28"/>
        </w:rPr>
        <w:t xml:space="preserve"> cầu tối thiể</w:t>
      </w:r>
      <w:r w:rsidR="00FD746F">
        <w:rPr>
          <w:rFonts w:ascii="Times New Roman" w:hAnsi="Times New Roman" w:cs="Times New Roman"/>
          <w:sz w:val="28"/>
          <w:szCs w:val="28"/>
        </w:rPr>
        <w:t xml:space="preserve">u . Tuy vậy thầy và trò nhà trường vẫn luôn cố gắng vươn </w:t>
      </w:r>
      <w:proofErr w:type="gramStart"/>
      <w:r w:rsidR="00FD746F">
        <w:rPr>
          <w:rFonts w:ascii="Times New Roman" w:hAnsi="Times New Roman" w:cs="Times New Roman"/>
          <w:sz w:val="28"/>
          <w:szCs w:val="28"/>
        </w:rPr>
        <w:t>lên ,</w:t>
      </w:r>
      <w:proofErr w:type="gramEnd"/>
      <w:r w:rsidR="00FD746F">
        <w:rPr>
          <w:rFonts w:ascii="Times New Roman" w:hAnsi="Times New Roman" w:cs="Times New Roman"/>
          <w:sz w:val="28"/>
          <w:szCs w:val="28"/>
        </w:rPr>
        <w:t xml:space="preserve"> khắc phục mọi khó khăn để hoàn thành tốt nhiệm vụ năm học . Trong nhiều năm liề</w:t>
      </w:r>
      <w:r w:rsidR="00C373FD">
        <w:rPr>
          <w:rFonts w:ascii="Times New Roman" w:hAnsi="Times New Roman" w:cs="Times New Roman"/>
          <w:sz w:val="28"/>
          <w:szCs w:val="28"/>
        </w:rPr>
        <w:t>n liê</w:t>
      </w:r>
      <w:r w:rsidR="00FD746F">
        <w:rPr>
          <w:rFonts w:ascii="Times New Roman" w:hAnsi="Times New Roman" w:cs="Times New Roman"/>
          <w:sz w:val="28"/>
          <w:szCs w:val="28"/>
        </w:rPr>
        <w:t xml:space="preserve">n tục nhà trường luôn giữ vững danh hiệu “ Tập thể lao động tiên tiến ” , chất lượng giáo dục ngày một đi lên , số lượng giáo viên giỏi , học sinh có thành tích cao trong học tập ngày một tăng  </w:t>
      </w:r>
    </w:p>
    <w:p w:rsidR="002E60E1" w:rsidRDefault="00133E0B" w:rsidP="00133E0B">
      <w:pPr>
        <w:rPr>
          <w:rFonts w:ascii="Times New Roman" w:hAnsi="Times New Roman" w:cs="Times New Roman"/>
          <w:sz w:val="28"/>
          <w:szCs w:val="28"/>
        </w:rPr>
      </w:pPr>
      <w:r>
        <w:rPr>
          <w:rFonts w:ascii="Times New Roman" w:hAnsi="Times New Roman" w:cs="Times New Roman"/>
          <w:sz w:val="28"/>
          <w:szCs w:val="28"/>
        </w:rPr>
        <w:t xml:space="preserve">   Công tác quản lý </w:t>
      </w:r>
      <w:proofErr w:type="gramStart"/>
      <w:r>
        <w:rPr>
          <w:rFonts w:ascii="Times New Roman" w:hAnsi="Times New Roman" w:cs="Times New Roman"/>
          <w:sz w:val="28"/>
          <w:szCs w:val="28"/>
        </w:rPr>
        <w:t>thu ,chi</w:t>
      </w:r>
      <w:proofErr w:type="gramEnd"/>
      <w:r>
        <w:rPr>
          <w:rFonts w:ascii="Times New Roman" w:hAnsi="Times New Roman" w:cs="Times New Roman"/>
          <w:sz w:val="28"/>
          <w:szCs w:val="28"/>
        </w:rPr>
        <w:t xml:space="preserve"> các khoản đóng góp của nhà trường được thực hiện nghiêm túc ,triển khai thực hiện đúng quy trình.</w:t>
      </w:r>
    </w:p>
    <w:p w:rsidR="00133E0B" w:rsidRPr="008D5955" w:rsidRDefault="00133E0B" w:rsidP="00133E0B">
      <w:pPr>
        <w:rPr>
          <w:rFonts w:ascii="Times New Roman" w:hAnsi="Times New Roman" w:cs="Times New Roman"/>
          <w:b/>
          <w:sz w:val="28"/>
          <w:szCs w:val="28"/>
        </w:rPr>
      </w:pPr>
      <w:r w:rsidRPr="008D5955">
        <w:rPr>
          <w:rFonts w:ascii="Times New Roman" w:hAnsi="Times New Roman" w:cs="Times New Roman"/>
          <w:b/>
          <w:sz w:val="28"/>
          <w:szCs w:val="28"/>
        </w:rPr>
        <w:t xml:space="preserve"> </w:t>
      </w:r>
      <w:proofErr w:type="gramStart"/>
      <w:r w:rsidRPr="008D5955">
        <w:rPr>
          <w:rFonts w:ascii="Times New Roman" w:hAnsi="Times New Roman" w:cs="Times New Roman"/>
          <w:b/>
          <w:sz w:val="28"/>
          <w:szCs w:val="28"/>
        </w:rPr>
        <w:t>II .</w:t>
      </w:r>
      <w:proofErr w:type="gramEnd"/>
      <w:r w:rsidRPr="008D5955">
        <w:rPr>
          <w:rFonts w:ascii="Times New Roman" w:hAnsi="Times New Roman" w:cs="Times New Roman"/>
          <w:b/>
          <w:sz w:val="28"/>
          <w:szCs w:val="28"/>
        </w:rPr>
        <w:t xml:space="preserve"> Công tác </w:t>
      </w:r>
      <w:proofErr w:type="gramStart"/>
      <w:r w:rsidRPr="008D5955">
        <w:rPr>
          <w:rFonts w:ascii="Times New Roman" w:hAnsi="Times New Roman" w:cs="Times New Roman"/>
          <w:b/>
          <w:sz w:val="28"/>
          <w:szCs w:val="28"/>
        </w:rPr>
        <w:t>thu ,chi</w:t>
      </w:r>
      <w:proofErr w:type="gramEnd"/>
      <w:r w:rsidRPr="008D5955">
        <w:rPr>
          <w:rFonts w:ascii="Times New Roman" w:hAnsi="Times New Roman" w:cs="Times New Roman"/>
          <w:b/>
          <w:sz w:val="28"/>
          <w:szCs w:val="28"/>
        </w:rPr>
        <w:t xml:space="preserve"> các khoản của trường ( chi tiết kèm theo )</w:t>
      </w:r>
    </w:p>
    <w:p w:rsidR="00133E0B" w:rsidRPr="00133E0B" w:rsidRDefault="00133E0B" w:rsidP="00133E0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Kế hoạch thu</w:t>
      </w:r>
      <w:proofErr w:type="gramStart"/>
      <w:r>
        <w:rPr>
          <w:rFonts w:ascii="Times New Roman" w:hAnsi="Times New Roman" w:cs="Times New Roman"/>
          <w:sz w:val="28"/>
          <w:szCs w:val="28"/>
        </w:rPr>
        <w:t>,chi</w:t>
      </w:r>
      <w:proofErr w:type="gramEnd"/>
      <w:r>
        <w:rPr>
          <w:rFonts w:ascii="Times New Roman" w:hAnsi="Times New Roman" w:cs="Times New Roman"/>
          <w:sz w:val="28"/>
          <w:szCs w:val="28"/>
        </w:rPr>
        <w:t xml:space="preserve"> các khoản đống góp được giao cho kế toán dự</w:t>
      </w:r>
      <w:r w:rsidR="0033385B">
        <w:rPr>
          <w:rFonts w:ascii="Times New Roman" w:hAnsi="Times New Roman" w:cs="Times New Roman"/>
          <w:sz w:val="28"/>
          <w:szCs w:val="28"/>
        </w:rPr>
        <w:t xml:space="preserve"> thảo với</w:t>
      </w:r>
      <w:r>
        <w:rPr>
          <w:rFonts w:ascii="Times New Roman" w:hAnsi="Times New Roman" w:cs="Times New Roman"/>
          <w:sz w:val="28"/>
          <w:szCs w:val="28"/>
        </w:rPr>
        <w:t xml:space="preserve"> yêu cầu dựa trên văn bản quy định của các cấp về mức thu,khoản thu và hướng dẫn chi</w:t>
      </w:r>
      <w:r w:rsidR="0033385B">
        <w:rPr>
          <w:rFonts w:ascii="Times New Roman" w:hAnsi="Times New Roman" w:cs="Times New Roman"/>
          <w:sz w:val="28"/>
          <w:szCs w:val="28"/>
        </w:rPr>
        <w:t>,sau đó được đưa ra chi bộ thảo luận,thống nhất.Tiếp đến nhà trường xin ý kiến phụ huynhveef các khoản đóng góp và mức đóng góp,khi phụ huynh đã nhất trí các khoản thu và mức thu rồi thì  hiệu trưởng nhà trường mới phê duyệt kế hoạch.</w:t>
      </w:r>
    </w:p>
    <w:p w:rsidR="00354479" w:rsidRPr="0033385B" w:rsidRDefault="0033385B" w:rsidP="00354479">
      <w:pPr>
        <w:pStyle w:val="ListParagraph"/>
        <w:numPr>
          <w:ilvl w:val="0"/>
          <w:numId w:val="2"/>
        </w:numPr>
        <w:rPr>
          <w:rFonts w:ascii="Times New Roman" w:hAnsi="Times New Roman" w:cs="Times New Roman"/>
          <w:sz w:val="28"/>
          <w:szCs w:val="28"/>
        </w:rPr>
      </w:pPr>
      <w:r w:rsidRPr="0033385B">
        <w:rPr>
          <w:rFonts w:ascii="Times New Roman" w:hAnsi="Times New Roman" w:cs="Times New Roman"/>
          <w:sz w:val="28"/>
          <w:szCs w:val="28"/>
        </w:rPr>
        <w:t xml:space="preserve">Công tác kế toán ,quyết toán và công khai theo quy định </w:t>
      </w:r>
      <w:r w:rsidR="00326074" w:rsidRPr="0033385B">
        <w:rPr>
          <w:rFonts w:ascii="Times New Roman" w:hAnsi="Times New Roman" w:cs="Times New Roman"/>
          <w:sz w:val="28"/>
          <w:szCs w:val="28"/>
        </w:rPr>
        <w:t xml:space="preserve"> :</w:t>
      </w:r>
    </w:p>
    <w:p w:rsidR="00277103" w:rsidRPr="00F708B2" w:rsidRDefault="00F708B2" w:rsidP="00F708B2">
      <w:pPr>
        <w:ind w:left="720"/>
        <w:rPr>
          <w:rFonts w:ascii="Times New Roman" w:hAnsi="Times New Roman" w:cs="Times New Roman"/>
          <w:sz w:val="28"/>
          <w:szCs w:val="28"/>
        </w:rPr>
      </w:pPr>
      <w:r>
        <w:rPr>
          <w:rFonts w:ascii="Times New Roman" w:hAnsi="Times New Roman" w:cs="Times New Roman"/>
          <w:sz w:val="28"/>
          <w:szCs w:val="28"/>
        </w:rPr>
        <w:t>Công tác kế toán thực hiện tốt</w:t>
      </w:r>
      <w:proofErr w:type="gramStart"/>
      <w:r>
        <w:rPr>
          <w:rFonts w:ascii="Times New Roman" w:hAnsi="Times New Roman" w:cs="Times New Roman"/>
          <w:sz w:val="28"/>
          <w:szCs w:val="28"/>
        </w:rPr>
        <w:t>,hồ</w:t>
      </w:r>
      <w:proofErr w:type="gramEnd"/>
      <w:r>
        <w:rPr>
          <w:rFonts w:ascii="Times New Roman" w:hAnsi="Times New Roman" w:cs="Times New Roman"/>
          <w:sz w:val="28"/>
          <w:szCs w:val="28"/>
        </w:rPr>
        <w:t xml:space="preserve"> sơ rõ rang,biểu mẫu sổ sách đúng quy định. 3 tháng quyết toán 01 lần</w:t>
      </w:r>
      <w:proofErr w:type="gramStart"/>
      <w:r>
        <w:rPr>
          <w:rFonts w:ascii="Times New Roman" w:hAnsi="Times New Roman" w:cs="Times New Roman"/>
          <w:sz w:val="28"/>
          <w:szCs w:val="28"/>
        </w:rPr>
        <w:t>,các</w:t>
      </w:r>
      <w:proofErr w:type="gramEnd"/>
      <w:r>
        <w:rPr>
          <w:rFonts w:ascii="Times New Roman" w:hAnsi="Times New Roman" w:cs="Times New Roman"/>
          <w:sz w:val="28"/>
          <w:szCs w:val="28"/>
        </w:rPr>
        <w:t xml:space="preserve"> khoản thu ,chi đượ</w:t>
      </w:r>
      <w:r w:rsidR="00CA1E74">
        <w:rPr>
          <w:rFonts w:ascii="Times New Roman" w:hAnsi="Times New Roman" w:cs="Times New Roman"/>
          <w:sz w:val="28"/>
          <w:szCs w:val="28"/>
        </w:rPr>
        <w:t xml:space="preserve">c công khai đúng quy </w:t>
      </w:r>
      <w:r w:rsidR="00CA1E74">
        <w:rPr>
          <w:rFonts w:ascii="Times New Roman" w:hAnsi="Times New Roman" w:cs="Times New Roman"/>
          <w:sz w:val="28"/>
          <w:szCs w:val="28"/>
        </w:rPr>
        <w:lastRenderedPageBreak/>
        <w:t>định.Hồ sơ công khai được treo tại phòng hội đồng của nhà trường để tất cả CBGVNV và phụ huynh có thể xem và theo dõi.</w:t>
      </w:r>
    </w:p>
    <w:p w:rsidR="002E60E1" w:rsidRDefault="00D60C30" w:rsidP="00D60C3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Kết quả thu,chi các khoản đóng góp :</w:t>
      </w:r>
    </w:p>
    <w:p w:rsidR="00D60C30" w:rsidRDefault="00D60C30" w:rsidP="00D60C30">
      <w:pPr>
        <w:pStyle w:val="ListParagraph"/>
        <w:rPr>
          <w:rFonts w:ascii="Times New Roman" w:hAnsi="Times New Roman" w:cs="Times New Roman"/>
          <w:sz w:val="28"/>
          <w:szCs w:val="28"/>
        </w:rPr>
      </w:pPr>
      <w:r>
        <w:rPr>
          <w:rFonts w:ascii="Times New Roman" w:hAnsi="Times New Roman" w:cs="Times New Roman"/>
          <w:sz w:val="28"/>
          <w:szCs w:val="28"/>
        </w:rPr>
        <w:t xml:space="preserve">Năm học 2015-2016 nhà trường đã thực hiện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các khoản đóng góp như sau:</w:t>
      </w:r>
    </w:p>
    <w:p w:rsidR="00D60C30" w:rsidRDefault="00D60C30" w:rsidP="00D60C3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Tiền điện : Mức thu là 5000 đồng /hs/tháng (thu 9 tháng tổng số học sinh thực hiện thu là 661 học sinh )</w:t>
      </w:r>
    </w:p>
    <w:p w:rsidR="00D60C30" w:rsidRDefault="00D60C30" w:rsidP="00D60C3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Tổng thu : 29.831.557 đồng</w:t>
      </w:r>
    </w:p>
    <w:p w:rsidR="00D60C30" w:rsidRDefault="0095572A" w:rsidP="00D60C3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w:t>
      </w:r>
      <w:r w:rsidR="00D60C30">
        <w:rPr>
          <w:rFonts w:ascii="Times New Roman" w:hAnsi="Times New Roman" w:cs="Times New Roman"/>
          <w:sz w:val="28"/>
          <w:szCs w:val="28"/>
        </w:rPr>
        <w:t>Tổng chi :  18.420.897 đồng</w:t>
      </w:r>
      <w:r>
        <w:rPr>
          <w:rFonts w:ascii="Times New Roman" w:hAnsi="Times New Roman" w:cs="Times New Roman"/>
          <w:sz w:val="28"/>
          <w:szCs w:val="28"/>
        </w:rPr>
        <w:t xml:space="preserve"> ( chi trả tiền điện 17.085.897 đồng,chi sửa chữa và mua bóng 1.335.000 đồng)</w:t>
      </w:r>
    </w:p>
    <w:p w:rsidR="00D60C30" w:rsidRDefault="0095572A" w:rsidP="00D60C3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w:t>
      </w:r>
      <w:r w:rsidR="00A85D71">
        <w:rPr>
          <w:rFonts w:ascii="Times New Roman" w:hAnsi="Times New Roman" w:cs="Times New Roman"/>
          <w:sz w:val="28"/>
          <w:szCs w:val="28"/>
        </w:rPr>
        <w:t xml:space="preserve">Tồn : </w:t>
      </w:r>
      <w:r w:rsidR="00B76FC8">
        <w:rPr>
          <w:rFonts w:ascii="Times New Roman" w:hAnsi="Times New Roman" w:cs="Times New Roman"/>
          <w:sz w:val="28"/>
          <w:szCs w:val="28"/>
        </w:rPr>
        <w:t xml:space="preserve">dư </w:t>
      </w:r>
      <w:r>
        <w:rPr>
          <w:rFonts w:ascii="Times New Roman" w:hAnsi="Times New Roman" w:cs="Times New Roman"/>
          <w:sz w:val="28"/>
          <w:szCs w:val="28"/>
        </w:rPr>
        <w:t>11.410.660 chuyển năm học 2016-2017</w:t>
      </w:r>
    </w:p>
    <w:p w:rsidR="0095572A" w:rsidRDefault="0095572A" w:rsidP="0095572A">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Tiền vệ sinh : Mức thu 4.000 đồng/hs/tháng (thu 9 tháng,tổng số học sinh là 660 học sinh)</w:t>
      </w:r>
    </w:p>
    <w:p w:rsidR="0095572A" w:rsidRDefault="0095572A" w:rsidP="0095572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thu </w:t>
      </w:r>
      <w:r w:rsidR="00E70213">
        <w:rPr>
          <w:rFonts w:ascii="Times New Roman" w:hAnsi="Times New Roman" w:cs="Times New Roman"/>
          <w:sz w:val="28"/>
          <w:szCs w:val="28"/>
        </w:rPr>
        <w:t xml:space="preserve">: 23.770.000 đồng </w:t>
      </w:r>
      <w:r w:rsidR="00100297">
        <w:rPr>
          <w:rFonts w:ascii="Times New Roman" w:hAnsi="Times New Roman" w:cs="Times New Roman"/>
          <w:sz w:val="28"/>
          <w:szCs w:val="28"/>
        </w:rPr>
        <w:t>(trong đó thu trong năm là 23.760.000 đồng,dư năm trước chuyển sang là 10.000 đồng )</w:t>
      </w:r>
    </w:p>
    <w:p w:rsidR="00100297" w:rsidRDefault="00100297" w:rsidP="0095572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chi : 23.700.000 đồng (chi trả quét dọn vệ sinh và cắt cỏ 23.700.000)</w:t>
      </w:r>
    </w:p>
    <w:p w:rsidR="00100297" w:rsidRDefault="00100297" w:rsidP="0095572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dư 70.000 đồng chuyển năm học 2016-2017</w:t>
      </w:r>
    </w:p>
    <w:p w:rsidR="00F82A5D" w:rsidRDefault="00F82A5D" w:rsidP="00F82A5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Tiền trông xe : Mức thu 5.000 đồng /hs/tháng (thu 9 tháng ,tổng số hs thực thu 133 học sinh )</w:t>
      </w:r>
    </w:p>
    <w:p w:rsidR="00F82A5D" w:rsidRDefault="00F82A5D" w:rsidP="00F82A5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Tổng thu : 5.940.000 đồng </w:t>
      </w:r>
    </w:p>
    <w:p w:rsidR="00F82A5D" w:rsidRDefault="00F82A5D" w:rsidP="00F82A5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Tổng chi : 5.940.000 đồng,chi trả trông xe bảo vệ </w:t>
      </w:r>
    </w:p>
    <w:p w:rsidR="00F82A5D" w:rsidRDefault="00F82A5D" w:rsidP="00F82A5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Tồn : hết</w:t>
      </w:r>
    </w:p>
    <w:p w:rsidR="00F82A5D" w:rsidRDefault="00F82A5D" w:rsidP="00F82A5D">
      <w:pPr>
        <w:pStyle w:val="ListParagraph"/>
        <w:numPr>
          <w:ilvl w:val="0"/>
          <w:numId w:val="7"/>
        </w:numPr>
        <w:ind w:left="450" w:firstLine="270"/>
        <w:rPr>
          <w:rFonts w:ascii="Times New Roman" w:hAnsi="Times New Roman" w:cs="Times New Roman"/>
          <w:sz w:val="28"/>
          <w:szCs w:val="28"/>
        </w:rPr>
      </w:pPr>
      <w:r>
        <w:rPr>
          <w:rFonts w:ascii="Times New Roman" w:hAnsi="Times New Roman" w:cs="Times New Roman"/>
          <w:sz w:val="28"/>
          <w:szCs w:val="28"/>
        </w:rPr>
        <w:t>Nước uống : Mức thu 5000 đồng /hs/tháng (thu 9 tháng tổng số học sinh 660 học sinh )</w:t>
      </w:r>
    </w:p>
    <w:p w:rsidR="00F82A5D" w:rsidRDefault="00F82A5D" w:rsidP="00F82A5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thu :  31.350.000 đồng </w:t>
      </w:r>
    </w:p>
    <w:p w:rsidR="00F82A5D" w:rsidRDefault="00F82A5D" w:rsidP="00F82A5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w:t>
      </w:r>
      <w:proofErr w:type="gramStart"/>
      <w:r>
        <w:rPr>
          <w:rFonts w:ascii="Times New Roman" w:hAnsi="Times New Roman" w:cs="Times New Roman"/>
          <w:sz w:val="28"/>
          <w:szCs w:val="28"/>
        </w:rPr>
        <w:t>chi :</w:t>
      </w:r>
      <w:proofErr w:type="gramEnd"/>
      <w:r>
        <w:rPr>
          <w:rFonts w:ascii="Times New Roman" w:hAnsi="Times New Roman" w:cs="Times New Roman"/>
          <w:sz w:val="28"/>
          <w:szCs w:val="28"/>
        </w:rPr>
        <w:t xml:space="preserve">  31.250.000 đồng ( Chi tiền nước uống cho công ty TNHH Hà Đăng </w:t>
      </w:r>
      <w:r w:rsidR="008A0510">
        <w:rPr>
          <w:rFonts w:ascii="Times New Roman" w:hAnsi="Times New Roman" w:cs="Times New Roman"/>
          <w:sz w:val="28"/>
          <w:szCs w:val="28"/>
        </w:rPr>
        <w:t xml:space="preserve"> là  : 30.400.000 đồng mua cốc và giá bình nước 850.000 đồng ).</w:t>
      </w:r>
    </w:p>
    <w:p w:rsidR="008A0510" w:rsidRDefault="008A0510" w:rsidP="00F82A5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Tồn : </w:t>
      </w:r>
      <w:r w:rsidR="00B76FC8">
        <w:rPr>
          <w:rFonts w:ascii="Times New Roman" w:hAnsi="Times New Roman" w:cs="Times New Roman"/>
          <w:sz w:val="28"/>
          <w:szCs w:val="28"/>
        </w:rPr>
        <w:t xml:space="preserve">dư </w:t>
      </w:r>
      <w:r>
        <w:rPr>
          <w:rFonts w:ascii="Times New Roman" w:hAnsi="Times New Roman" w:cs="Times New Roman"/>
          <w:sz w:val="28"/>
          <w:szCs w:val="28"/>
        </w:rPr>
        <w:t>145.000 đồng chuyển năm học 2016-2017</w:t>
      </w:r>
    </w:p>
    <w:p w:rsidR="008A0510" w:rsidRDefault="008A0510" w:rsidP="008A051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Tiền khuyến học : Mức thu 30.000 đồng/hs/năm tổng số học sinh thực thu là 660 học sinh )</w:t>
      </w:r>
    </w:p>
    <w:p w:rsidR="008A0510" w:rsidRDefault="008A0510" w:rsidP="008A051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Tổng thu : 19.972.000 đồng ( thu trong năm là : 19.800.000 đồng ,thu năm trước chuyển sang là 172.000 đồng )</w:t>
      </w:r>
    </w:p>
    <w:p w:rsidR="008A0510" w:rsidRDefault="008A0510" w:rsidP="008A051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chi : 19.800.000 đồng (chi khen thưởng cho học sinh )</w:t>
      </w:r>
    </w:p>
    <w:p w:rsidR="008A0510" w:rsidRDefault="008A0510" w:rsidP="008A051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Tồn : </w:t>
      </w:r>
      <w:r w:rsidR="00B76FC8">
        <w:rPr>
          <w:rFonts w:ascii="Times New Roman" w:hAnsi="Times New Roman" w:cs="Times New Roman"/>
          <w:sz w:val="28"/>
          <w:szCs w:val="28"/>
        </w:rPr>
        <w:t xml:space="preserve">dư </w:t>
      </w:r>
      <w:r>
        <w:rPr>
          <w:rFonts w:ascii="Times New Roman" w:hAnsi="Times New Roman" w:cs="Times New Roman"/>
          <w:sz w:val="28"/>
          <w:szCs w:val="28"/>
        </w:rPr>
        <w:t>172.000 đồng chuyển năm học 2016-2017</w:t>
      </w:r>
    </w:p>
    <w:p w:rsidR="008A0510" w:rsidRDefault="008A0510" w:rsidP="008A0510">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lastRenderedPageBreak/>
        <w:t xml:space="preserve">-    Chữ thập </w:t>
      </w:r>
      <w:proofErr w:type="gramStart"/>
      <w:r>
        <w:rPr>
          <w:rFonts w:ascii="Times New Roman" w:hAnsi="Times New Roman" w:cs="Times New Roman"/>
          <w:sz w:val="28"/>
          <w:szCs w:val="28"/>
        </w:rPr>
        <w:t>đỏ :</w:t>
      </w:r>
      <w:proofErr w:type="gramEnd"/>
      <w:r>
        <w:rPr>
          <w:rFonts w:ascii="Times New Roman" w:hAnsi="Times New Roman" w:cs="Times New Roman"/>
          <w:sz w:val="28"/>
          <w:szCs w:val="28"/>
        </w:rPr>
        <w:t xml:space="preserve"> Mức thu 15.000 đồng /hs/năm,tổng số học sinh thực thu là 660 học sinh .</w:t>
      </w:r>
    </w:p>
    <w:p w:rsidR="008A0510" w:rsidRDefault="008A0510" w:rsidP="008A051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Tổng thu : 10.330.000 đồng (thu trong năm là : 9.</w:t>
      </w:r>
      <w:r w:rsidR="00E850E6">
        <w:rPr>
          <w:rFonts w:ascii="Times New Roman" w:hAnsi="Times New Roman" w:cs="Times New Roman"/>
          <w:sz w:val="28"/>
          <w:szCs w:val="28"/>
        </w:rPr>
        <w:t>900.000 đồng ,dư kỳ trước chuyển sang là : 430.000 đồng )</w:t>
      </w:r>
    </w:p>
    <w:p w:rsidR="00E850E6" w:rsidRDefault="00E850E6" w:rsidP="008A051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chi : 10.330.000 đồng (nhà trường cho học sinh có hoàn cảnh khó khăn )</w:t>
      </w:r>
    </w:p>
    <w:p w:rsidR="00E850E6" w:rsidRDefault="00E850E6" w:rsidP="008A0510">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hết</w:t>
      </w:r>
    </w:p>
    <w:p w:rsidR="00591DC5" w:rsidRDefault="00591DC5" w:rsidP="00591D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Tiền quỹ đội : Mức thu 10.000 đồng /hs/năm,tổng số học sinh thực thu là 660 học sinh)</w:t>
      </w:r>
    </w:p>
    <w:p w:rsidR="00591DC5" w:rsidRDefault="00591DC5" w:rsidP="00591DC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thu  :  6.600.000 đồng </w:t>
      </w:r>
    </w:p>
    <w:p w:rsidR="00591DC5" w:rsidRDefault="00591DC5" w:rsidP="00591DC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w:t>
      </w:r>
      <w:proofErr w:type="gramStart"/>
      <w:r>
        <w:rPr>
          <w:rFonts w:ascii="Times New Roman" w:hAnsi="Times New Roman" w:cs="Times New Roman"/>
          <w:sz w:val="28"/>
          <w:szCs w:val="28"/>
        </w:rPr>
        <w:t>chi  :</w:t>
      </w:r>
      <w:proofErr w:type="gramEnd"/>
      <w:r>
        <w:rPr>
          <w:rFonts w:ascii="Times New Roman" w:hAnsi="Times New Roman" w:cs="Times New Roman"/>
          <w:sz w:val="28"/>
          <w:szCs w:val="28"/>
        </w:rPr>
        <w:t xml:space="preserve">  6.600.000 đồng (chi đại hội ,chi thưởng cho học sinh văn nghệ ,thể dục thể thao,mua dụng cụ thể thao và thuê xe ).</w:t>
      </w:r>
    </w:p>
    <w:p w:rsidR="00591DC5" w:rsidRDefault="00591DC5" w:rsidP="00591DC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hết</w:t>
      </w:r>
    </w:p>
    <w:p w:rsidR="00591DC5" w:rsidRDefault="00591DC5" w:rsidP="00591DC5">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Tiền học tiếng anh : Mức thu 50.000 đồng /hs(thu khối 3,4,5 từ tháng 1/2016- 5/2016 (5 tháng )tổng số học sinh thực thu là 335 học sinh )</w:t>
      </w:r>
    </w:p>
    <w:p w:rsidR="00591DC5" w:rsidRDefault="00B76FC8" w:rsidP="00B76FC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thu : 16.750.000 đồng </w:t>
      </w:r>
    </w:p>
    <w:p w:rsidR="00B76FC8" w:rsidRDefault="00B76FC8" w:rsidP="00B76FC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chi  : 15.725.000 đồng ( thanh toán trả theo hợp đồng dạy 80% số tiền là 13.400.000 đồng ,chi công tác quản lý số tiền là 1.670.000 đồng ,chi giao lưu  số tiền là 650.000 đồng )</w:t>
      </w:r>
    </w:p>
    <w:p w:rsidR="00B76FC8" w:rsidRDefault="00B76FC8" w:rsidP="00B76FC8">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dư 1.025.000 đồng chuyển năm học 2016-2017</w:t>
      </w:r>
    </w:p>
    <w:p w:rsidR="00BC704C" w:rsidRDefault="00BC704C" w:rsidP="00BC704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Tiền công bảo vệ :</w:t>
      </w:r>
      <w:r w:rsidR="002D32FD">
        <w:rPr>
          <w:rFonts w:ascii="Times New Roman" w:hAnsi="Times New Roman" w:cs="Times New Roman"/>
          <w:sz w:val="28"/>
          <w:szCs w:val="28"/>
        </w:rPr>
        <w:t>Mức thu 16.000 đồng/hs/năm thu 9 tháng tổng số học sinh thực thu là 659 học sinh</w:t>
      </w:r>
    </w:p>
    <w:p w:rsidR="002D32FD" w:rsidRDefault="002D32FD" w:rsidP="002D32F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thu : 10.548.000 đồng</w:t>
      </w:r>
    </w:p>
    <w:p w:rsidR="002D32FD" w:rsidRDefault="002D32FD" w:rsidP="002D32F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w:t>
      </w:r>
      <w:proofErr w:type="gramStart"/>
      <w:r>
        <w:rPr>
          <w:rFonts w:ascii="Times New Roman" w:hAnsi="Times New Roman" w:cs="Times New Roman"/>
          <w:sz w:val="28"/>
          <w:szCs w:val="28"/>
        </w:rPr>
        <w:t>chi :</w:t>
      </w:r>
      <w:proofErr w:type="gramEnd"/>
      <w:r>
        <w:rPr>
          <w:rFonts w:ascii="Times New Roman" w:hAnsi="Times New Roman" w:cs="Times New Roman"/>
          <w:sz w:val="28"/>
          <w:szCs w:val="28"/>
        </w:rPr>
        <w:t xml:space="preserve"> 8.400.000 đồng,chi trả công bảo vệ.</w:t>
      </w:r>
    </w:p>
    <w:p w:rsidR="002D32FD" w:rsidRDefault="002D32FD" w:rsidP="002D32F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dư 2.148.000 đồng</w:t>
      </w:r>
      <w:r w:rsidR="00712879">
        <w:rPr>
          <w:rFonts w:ascii="Times New Roman" w:hAnsi="Times New Roman" w:cs="Times New Roman"/>
          <w:sz w:val="28"/>
          <w:szCs w:val="28"/>
        </w:rPr>
        <w:t xml:space="preserve"> chuyển sang năm 2016-2017</w:t>
      </w:r>
    </w:p>
    <w:p w:rsidR="00712879" w:rsidRDefault="00712879" w:rsidP="00712879">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Bảo hiểm y </w:t>
      </w:r>
      <w:proofErr w:type="gramStart"/>
      <w:r>
        <w:rPr>
          <w:rFonts w:ascii="Times New Roman" w:hAnsi="Times New Roman" w:cs="Times New Roman"/>
          <w:sz w:val="28"/>
          <w:szCs w:val="28"/>
        </w:rPr>
        <w:t>tế :</w:t>
      </w:r>
      <w:proofErr w:type="gramEnd"/>
      <w:r>
        <w:rPr>
          <w:rFonts w:ascii="Times New Roman" w:hAnsi="Times New Roman" w:cs="Times New Roman"/>
          <w:sz w:val="28"/>
          <w:szCs w:val="28"/>
        </w:rPr>
        <w:t xml:space="preserve"> Mức thu 543.375 đồng/hs/năm,số học sinh thực thu là 521 học sinh.</w:t>
      </w:r>
    </w:p>
    <w:p w:rsidR="00712879" w:rsidRDefault="00712879" w:rsidP="0071287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thu : 283.098.375 đồng</w:t>
      </w:r>
    </w:p>
    <w:p w:rsidR="00712879" w:rsidRDefault="00712879" w:rsidP="0071287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chi : 283.098.375 đồng(nộp BHXH huyện )</w:t>
      </w:r>
    </w:p>
    <w:p w:rsidR="00712879" w:rsidRDefault="00712879" w:rsidP="0071287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số tiền được BHXH huyện trích lại cho trường là 32.533.673 đồng (7%),nhà trường đã chi tổng số tiền là 32.533.673 đồng(chi trả tiền khám bệnh 8.520.000 đồng,chi mua thuốc 6.340.000 đồng,chi tư vấn sức khỏe 7.895.000 đồng,chi cán bộ chuyên trách 1.500.000 đồng,chi khác 8.278.673 đồng</w:t>
      </w:r>
      <w:r w:rsidR="005634AC">
        <w:rPr>
          <w:rFonts w:ascii="Times New Roman" w:hAnsi="Times New Roman" w:cs="Times New Roman"/>
          <w:sz w:val="28"/>
          <w:szCs w:val="28"/>
        </w:rPr>
        <w:t>)</w:t>
      </w:r>
      <w:r>
        <w:rPr>
          <w:rFonts w:ascii="Times New Roman" w:hAnsi="Times New Roman" w:cs="Times New Roman"/>
          <w:sz w:val="28"/>
          <w:szCs w:val="28"/>
        </w:rPr>
        <w:t>.</w:t>
      </w:r>
    </w:p>
    <w:p w:rsidR="005634AC" w:rsidRDefault="005634AC" w:rsidP="00712879">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hết</w:t>
      </w:r>
    </w:p>
    <w:p w:rsidR="005634AC" w:rsidRDefault="005634AC" w:rsidP="005634AC">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Bảo hiểm thân thể : Mức thu 150.000 đồng/hs,gv/năm(thu theo năm học )thu 370 học sinh và 28 giáo viên</w:t>
      </w:r>
      <w:r w:rsidR="002E51C7">
        <w:rPr>
          <w:rFonts w:ascii="Times New Roman" w:hAnsi="Times New Roman" w:cs="Times New Roman"/>
          <w:sz w:val="28"/>
          <w:szCs w:val="28"/>
        </w:rPr>
        <w:t>).Khoả</w:t>
      </w:r>
      <w:r w:rsidR="00B62BBE">
        <w:rPr>
          <w:rFonts w:ascii="Times New Roman" w:hAnsi="Times New Roman" w:cs="Times New Roman"/>
          <w:sz w:val="28"/>
          <w:szCs w:val="28"/>
        </w:rPr>
        <w:t>n này nhà trường chi hộ ,thu hộ.</w:t>
      </w:r>
    </w:p>
    <w:p w:rsidR="00B62BBE" w:rsidRDefault="00B62BBE" w:rsidP="00B62BB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Tổng thu : 59.700.000 đồng</w:t>
      </w:r>
    </w:p>
    <w:p w:rsidR="00B62BBE" w:rsidRDefault="00B62BBE" w:rsidP="00B62BB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w:t>
      </w:r>
      <w:proofErr w:type="gramStart"/>
      <w:r>
        <w:rPr>
          <w:rFonts w:ascii="Times New Roman" w:hAnsi="Times New Roman" w:cs="Times New Roman"/>
          <w:sz w:val="28"/>
          <w:szCs w:val="28"/>
        </w:rPr>
        <w:t>chi :</w:t>
      </w:r>
      <w:proofErr w:type="gramEnd"/>
      <w:r>
        <w:rPr>
          <w:rFonts w:ascii="Times New Roman" w:hAnsi="Times New Roman" w:cs="Times New Roman"/>
          <w:sz w:val="28"/>
          <w:szCs w:val="28"/>
        </w:rPr>
        <w:t xml:space="preserve"> 59.700.000 đồng,nhà trường nộp cho côngty bảo hiểm bảo việt hưng yên.</w:t>
      </w:r>
    </w:p>
    <w:p w:rsidR="00B62BBE" w:rsidRPr="005634AC" w:rsidRDefault="00B62BBE" w:rsidP="00B62BB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w:t>
      </w:r>
      <w:r w:rsidR="00771F8E">
        <w:rPr>
          <w:rFonts w:ascii="Times New Roman" w:hAnsi="Times New Roman" w:cs="Times New Roman"/>
          <w:sz w:val="28"/>
          <w:szCs w:val="28"/>
        </w:rPr>
        <w:t>n : hết</w:t>
      </w:r>
    </w:p>
    <w:p w:rsidR="00387BCD" w:rsidRDefault="00387BCD" w:rsidP="00387BC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Kết quả thu,chi các khoản đóng góp :</w:t>
      </w:r>
    </w:p>
    <w:p w:rsidR="00387BCD" w:rsidRDefault="00387BCD" w:rsidP="00387BCD">
      <w:pPr>
        <w:pStyle w:val="ListParagraph"/>
        <w:rPr>
          <w:rFonts w:ascii="Times New Roman" w:hAnsi="Times New Roman" w:cs="Times New Roman"/>
          <w:sz w:val="28"/>
          <w:szCs w:val="28"/>
        </w:rPr>
      </w:pPr>
      <w:r>
        <w:rPr>
          <w:rFonts w:ascii="Times New Roman" w:hAnsi="Times New Roman" w:cs="Times New Roman"/>
          <w:sz w:val="28"/>
          <w:szCs w:val="28"/>
        </w:rPr>
        <w:t xml:space="preserve">Năm học 2016-2017 nhà trường đã thực hiện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các khoản đóng góp như sau:</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Tiền điện : Mức thu là 7000 đồng /hs/tháng (thu 9 tháng tổng số học sinh thực hiện thu là 660 học sinh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Tổng thu : 56.791.600 đồng(thu trong năm 45.381.000 đồng,dư kì trước chuyển sang là 11.410.660 đồng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Tổng chi :  53.640.292 đồng ( chi trả tiền điện 26.076.997 đồng,chi smua công tắc,sửa chữa và mua bóng 26.203.725 đồng)</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Tồn : dư 3.151.368  chuyển năm học 2017-2018</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Tiền vệ sinh : Mức thu 5.000 đồng/hs/tháng (thu 9,5 tháng,tổng số học sinh là 690 học sinh)</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thu : 32.232.500 đồng (trong đó thu trong năm là 32.162.000 đồng,dư năm trước chuyển sang là 70.000 đồng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w:t>
      </w:r>
      <w:proofErr w:type="gramStart"/>
      <w:r>
        <w:rPr>
          <w:rFonts w:ascii="Times New Roman" w:hAnsi="Times New Roman" w:cs="Times New Roman"/>
          <w:sz w:val="28"/>
          <w:szCs w:val="28"/>
        </w:rPr>
        <w:t>chi :</w:t>
      </w:r>
      <w:proofErr w:type="gramEnd"/>
      <w:r>
        <w:rPr>
          <w:rFonts w:ascii="Times New Roman" w:hAnsi="Times New Roman" w:cs="Times New Roman"/>
          <w:sz w:val="28"/>
          <w:szCs w:val="28"/>
        </w:rPr>
        <w:t xml:space="preserve"> 32.232.000 đồng (chi trả quét dọn vệ sinh 28.750.000 đồng ,chi mua dụng cụ dọn vệ sinh là 2.484.965 đồng </w:t>
      </w:r>
      <w:r w:rsidR="00C57854">
        <w:rPr>
          <w:rFonts w:ascii="Times New Roman" w:hAnsi="Times New Roman" w:cs="Times New Roman"/>
          <w:sz w:val="28"/>
          <w:szCs w:val="28"/>
        </w:rPr>
        <w:t xml:space="preserve">và chi quản lý 997.535 đồng </w:t>
      </w:r>
      <w:r>
        <w:rPr>
          <w:rFonts w:ascii="Times New Roman" w:hAnsi="Times New Roman" w:cs="Times New Roman"/>
          <w:sz w:val="28"/>
          <w:szCs w:val="28"/>
        </w:rPr>
        <w:t>)</w:t>
      </w:r>
      <w:r w:rsidR="00C57854">
        <w:rPr>
          <w:rFonts w:ascii="Times New Roman" w:hAnsi="Times New Roman" w:cs="Times New Roman"/>
          <w:sz w:val="28"/>
          <w:szCs w:val="28"/>
        </w:rPr>
        <w:t>.</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w:t>
      </w:r>
      <w:r w:rsidR="00C57854">
        <w:rPr>
          <w:rFonts w:ascii="Times New Roman" w:hAnsi="Times New Roman" w:cs="Times New Roman"/>
          <w:sz w:val="28"/>
          <w:szCs w:val="28"/>
        </w:rPr>
        <w:t>n : hết</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Tiền trông xe : Mức thu 5.000 đồng /hs/tháng (thu 9</w:t>
      </w:r>
      <w:r w:rsidR="007F0766">
        <w:rPr>
          <w:rFonts w:ascii="Times New Roman" w:hAnsi="Times New Roman" w:cs="Times New Roman"/>
          <w:sz w:val="28"/>
          <w:szCs w:val="28"/>
        </w:rPr>
        <w:t>,5</w:t>
      </w:r>
      <w:r>
        <w:rPr>
          <w:rFonts w:ascii="Times New Roman" w:hAnsi="Times New Roman" w:cs="Times New Roman"/>
          <w:sz w:val="28"/>
          <w:szCs w:val="28"/>
        </w:rPr>
        <w:t xml:space="preserve"> tháng ,tổng số hs thự</w:t>
      </w:r>
      <w:r w:rsidR="007F0766">
        <w:rPr>
          <w:rFonts w:ascii="Times New Roman" w:hAnsi="Times New Roman" w:cs="Times New Roman"/>
          <w:sz w:val="28"/>
          <w:szCs w:val="28"/>
        </w:rPr>
        <w:t>c thu 145</w:t>
      </w:r>
      <w:r>
        <w:rPr>
          <w:rFonts w:ascii="Times New Roman" w:hAnsi="Times New Roman" w:cs="Times New Roman"/>
          <w:sz w:val="28"/>
          <w:szCs w:val="28"/>
        </w:rPr>
        <w:t xml:space="preserve"> học sinh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w:t>
      </w:r>
      <w:r w:rsidR="007F0766">
        <w:rPr>
          <w:rFonts w:ascii="Times New Roman" w:hAnsi="Times New Roman" w:cs="Times New Roman"/>
          <w:sz w:val="28"/>
          <w:szCs w:val="28"/>
        </w:rPr>
        <w:t>ng thu : 6.909.5</w:t>
      </w:r>
      <w:r>
        <w:rPr>
          <w:rFonts w:ascii="Times New Roman" w:hAnsi="Times New Roman" w:cs="Times New Roman"/>
          <w:sz w:val="28"/>
          <w:szCs w:val="28"/>
        </w:rPr>
        <w:t xml:space="preserve">00 đồng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w:t>
      </w:r>
      <w:r w:rsidR="007F0766">
        <w:rPr>
          <w:rFonts w:ascii="Times New Roman" w:hAnsi="Times New Roman" w:cs="Times New Roman"/>
          <w:sz w:val="28"/>
          <w:szCs w:val="28"/>
        </w:rPr>
        <w:t xml:space="preserve">ng </w:t>
      </w:r>
      <w:proofErr w:type="gramStart"/>
      <w:r w:rsidR="007F0766">
        <w:rPr>
          <w:rFonts w:ascii="Times New Roman" w:hAnsi="Times New Roman" w:cs="Times New Roman"/>
          <w:sz w:val="28"/>
          <w:szCs w:val="28"/>
        </w:rPr>
        <w:t>chi  :</w:t>
      </w:r>
      <w:proofErr w:type="gramEnd"/>
      <w:r w:rsidR="007F0766">
        <w:rPr>
          <w:rFonts w:ascii="Times New Roman" w:hAnsi="Times New Roman" w:cs="Times New Roman"/>
          <w:sz w:val="28"/>
          <w:szCs w:val="28"/>
        </w:rPr>
        <w:t xml:space="preserve"> 6.909.5</w:t>
      </w:r>
      <w:r>
        <w:rPr>
          <w:rFonts w:ascii="Times New Roman" w:hAnsi="Times New Roman" w:cs="Times New Roman"/>
          <w:sz w:val="28"/>
          <w:szCs w:val="28"/>
        </w:rPr>
        <w:t xml:space="preserve">00 đồng,chi trả trông xe bảo vệ </w:t>
      </w:r>
      <w:r w:rsidR="007F0766">
        <w:rPr>
          <w:rFonts w:ascii="Times New Roman" w:hAnsi="Times New Roman" w:cs="Times New Roman"/>
          <w:sz w:val="28"/>
          <w:szCs w:val="28"/>
        </w:rPr>
        <w:t>là 6.500.000 đồng, chi trả công thu giáo viên 409.500 đồng.</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Tồn : hết</w:t>
      </w:r>
    </w:p>
    <w:p w:rsidR="00387BCD" w:rsidRDefault="00387BCD" w:rsidP="00387BCD">
      <w:pPr>
        <w:pStyle w:val="ListParagraph"/>
        <w:numPr>
          <w:ilvl w:val="0"/>
          <w:numId w:val="7"/>
        </w:numPr>
        <w:ind w:left="450" w:firstLine="270"/>
        <w:rPr>
          <w:rFonts w:ascii="Times New Roman" w:hAnsi="Times New Roman" w:cs="Times New Roman"/>
          <w:sz w:val="28"/>
          <w:szCs w:val="28"/>
        </w:rPr>
      </w:pPr>
      <w:r>
        <w:rPr>
          <w:rFonts w:ascii="Times New Roman" w:hAnsi="Times New Roman" w:cs="Times New Roman"/>
          <w:sz w:val="28"/>
          <w:szCs w:val="28"/>
        </w:rPr>
        <w:t>Nước uống : Mứ</w:t>
      </w:r>
      <w:r w:rsidR="007F0766">
        <w:rPr>
          <w:rFonts w:ascii="Times New Roman" w:hAnsi="Times New Roman" w:cs="Times New Roman"/>
          <w:sz w:val="28"/>
          <w:szCs w:val="28"/>
        </w:rPr>
        <w:t>c thu 6</w:t>
      </w:r>
      <w:r>
        <w:rPr>
          <w:rFonts w:ascii="Times New Roman" w:hAnsi="Times New Roman" w:cs="Times New Roman"/>
          <w:sz w:val="28"/>
          <w:szCs w:val="28"/>
        </w:rPr>
        <w:t>000 đồng /hs/tháng (thu 9</w:t>
      </w:r>
      <w:r w:rsidR="007F0766">
        <w:rPr>
          <w:rFonts w:ascii="Times New Roman" w:hAnsi="Times New Roman" w:cs="Times New Roman"/>
          <w:sz w:val="28"/>
          <w:szCs w:val="28"/>
        </w:rPr>
        <w:t>,5</w:t>
      </w:r>
      <w:r>
        <w:rPr>
          <w:rFonts w:ascii="Times New Roman" w:hAnsi="Times New Roman" w:cs="Times New Roman"/>
          <w:sz w:val="28"/>
          <w:szCs w:val="28"/>
        </w:rPr>
        <w:t xml:space="preserve"> tháng tổng số họ</w:t>
      </w:r>
      <w:r w:rsidR="007F0766">
        <w:rPr>
          <w:rFonts w:ascii="Times New Roman" w:hAnsi="Times New Roman" w:cs="Times New Roman"/>
          <w:sz w:val="28"/>
          <w:szCs w:val="28"/>
        </w:rPr>
        <w:t>c sinh 692</w:t>
      </w:r>
      <w:r>
        <w:rPr>
          <w:rFonts w:ascii="Times New Roman" w:hAnsi="Times New Roman" w:cs="Times New Roman"/>
          <w:sz w:val="28"/>
          <w:szCs w:val="28"/>
        </w:rPr>
        <w:t xml:space="preserve"> học sinh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7F0766">
        <w:rPr>
          <w:rFonts w:ascii="Times New Roman" w:hAnsi="Times New Roman" w:cs="Times New Roman"/>
          <w:sz w:val="28"/>
          <w:szCs w:val="28"/>
        </w:rPr>
        <w:t>ng thu :  39.731.500</w:t>
      </w:r>
      <w:r>
        <w:rPr>
          <w:rFonts w:ascii="Times New Roman" w:hAnsi="Times New Roman" w:cs="Times New Roman"/>
          <w:sz w:val="28"/>
          <w:szCs w:val="28"/>
        </w:rPr>
        <w:t xml:space="preserve"> đồng </w:t>
      </w:r>
      <w:r w:rsidR="007F0766">
        <w:rPr>
          <w:rFonts w:ascii="Times New Roman" w:hAnsi="Times New Roman" w:cs="Times New Roman"/>
          <w:sz w:val="28"/>
          <w:szCs w:val="28"/>
        </w:rPr>
        <w:t>(thu trong năm là 39.586.500 đồng,dư kì trước chuyển sang là 145.000 đồng)</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7F0766">
        <w:rPr>
          <w:rFonts w:ascii="Times New Roman" w:hAnsi="Times New Roman" w:cs="Times New Roman"/>
          <w:sz w:val="28"/>
          <w:szCs w:val="28"/>
        </w:rPr>
        <w:t xml:space="preserve">ng </w:t>
      </w:r>
      <w:proofErr w:type="gramStart"/>
      <w:r w:rsidR="007F0766">
        <w:rPr>
          <w:rFonts w:ascii="Times New Roman" w:hAnsi="Times New Roman" w:cs="Times New Roman"/>
          <w:sz w:val="28"/>
          <w:szCs w:val="28"/>
        </w:rPr>
        <w:t>chi :</w:t>
      </w:r>
      <w:proofErr w:type="gramEnd"/>
      <w:r w:rsidR="007F0766">
        <w:rPr>
          <w:rFonts w:ascii="Times New Roman" w:hAnsi="Times New Roman" w:cs="Times New Roman"/>
          <w:sz w:val="28"/>
          <w:szCs w:val="28"/>
        </w:rPr>
        <w:t xml:space="preserve">  39.731.500</w:t>
      </w:r>
      <w:r>
        <w:rPr>
          <w:rFonts w:ascii="Times New Roman" w:hAnsi="Times New Roman" w:cs="Times New Roman"/>
          <w:sz w:val="28"/>
          <w:szCs w:val="28"/>
        </w:rPr>
        <w:t xml:space="preserve"> đồng ( Chi tiền nước uống cho công ty TNHH Hà Đăng </w:t>
      </w:r>
      <w:r w:rsidR="007F0766">
        <w:rPr>
          <w:rFonts w:ascii="Times New Roman" w:hAnsi="Times New Roman" w:cs="Times New Roman"/>
          <w:sz w:val="28"/>
          <w:szCs w:val="28"/>
        </w:rPr>
        <w:t xml:space="preserve"> là  : 35.666.400</w:t>
      </w:r>
      <w:r>
        <w:rPr>
          <w:rFonts w:ascii="Times New Roman" w:hAnsi="Times New Roman" w:cs="Times New Roman"/>
          <w:sz w:val="28"/>
          <w:szCs w:val="28"/>
        </w:rPr>
        <w:t xml:space="preserve"> đồ</w:t>
      </w:r>
      <w:r w:rsidR="007F0766">
        <w:rPr>
          <w:rFonts w:ascii="Times New Roman" w:hAnsi="Times New Roman" w:cs="Times New Roman"/>
          <w:sz w:val="28"/>
          <w:szCs w:val="28"/>
        </w:rPr>
        <w:t>ng chi mua</w:t>
      </w:r>
      <w:r>
        <w:rPr>
          <w:rFonts w:ascii="Times New Roman" w:hAnsi="Times New Roman" w:cs="Times New Roman"/>
          <w:sz w:val="28"/>
          <w:szCs w:val="28"/>
        </w:rPr>
        <w:t xml:space="preserve"> giá bình nướ</w:t>
      </w:r>
      <w:r w:rsidR="007F0766">
        <w:rPr>
          <w:rFonts w:ascii="Times New Roman" w:hAnsi="Times New Roman" w:cs="Times New Roman"/>
          <w:sz w:val="28"/>
          <w:szCs w:val="28"/>
        </w:rPr>
        <w:t>c 1.657.560</w:t>
      </w:r>
      <w:r>
        <w:rPr>
          <w:rFonts w:ascii="Times New Roman" w:hAnsi="Times New Roman" w:cs="Times New Roman"/>
          <w:sz w:val="28"/>
          <w:szCs w:val="28"/>
        </w:rPr>
        <w:t xml:space="preserve"> đồng</w:t>
      </w:r>
      <w:r w:rsidR="007F0766">
        <w:rPr>
          <w:rFonts w:ascii="Times New Roman" w:hAnsi="Times New Roman" w:cs="Times New Roman"/>
          <w:sz w:val="28"/>
          <w:szCs w:val="28"/>
        </w:rPr>
        <w:t>,chi công tác quản lý 1.173.060 đồng</w:t>
      </w:r>
      <w:r>
        <w:rPr>
          <w:rFonts w:ascii="Times New Roman" w:hAnsi="Times New Roman" w:cs="Times New Roman"/>
          <w:sz w:val="28"/>
          <w:szCs w:val="28"/>
        </w:rPr>
        <w:t xml:space="preserve">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Tồn : </w:t>
      </w:r>
      <w:r w:rsidR="007F0766">
        <w:rPr>
          <w:rFonts w:ascii="Times New Roman" w:hAnsi="Times New Roman" w:cs="Times New Roman"/>
          <w:sz w:val="28"/>
          <w:szCs w:val="28"/>
        </w:rPr>
        <w:t>hết</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Tiền khuyến học : Mức thu 30.000 đồng/hs/năm tổng số học sinh thự</w:t>
      </w:r>
      <w:r w:rsidR="007F0766">
        <w:rPr>
          <w:rFonts w:ascii="Times New Roman" w:hAnsi="Times New Roman" w:cs="Times New Roman"/>
          <w:sz w:val="28"/>
          <w:szCs w:val="28"/>
        </w:rPr>
        <w:t>c thu là 688</w:t>
      </w:r>
      <w:r>
        <w:rPr>
          <w:rFonts w:ascii="Times New Roman" w:hAnsi="Times New Roman" w:cs="Times New Roman"/>
          <w:sz w:val="28"/>
          <w:szCs w:val="28"/>
        </w:rPr>
        <w:t xml:space="preserve"> học sinh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lastRenderedPageBreak/>
        <w:t xml:space="preserve"> Tổ</w:t>
      </w:r>
      <w:r w:rsidR="007F0766">
        <w:rPr>
          <w:rFonts w:ascii="Times New Roman" w:hAnsi="Times New Roman" w:cs="Times New Roman"/>
          <w:sz w:val="28"/>
          <w:szCs w:val="28"/>
        </w:rPr>
        <w:t>ng thu : 20.812</w:t>
      </w:r>
      <w:r>
        <w:rPr>
          <w:rFonts w:ascii="Times New Roman" w:hAnsi="Times New Roman" w:cs="Times New Roman"/>
          <w:sz w:val="28"/>
          <w:szCs w:val="28"/>
        </w:rPr>
        <w:t>.000 đồng ( thu trong năm là</w:t>
      </w:r>
      <w:r w:rsidR="007F0766">
        <w:rPr>
          <w:rFonts w:ascii="Times New Roman" w:hAnsi="Times New Roman" w:cs="Times New Roman"/>
          <w:sz w:val="28"/>
          <w:szCs w:val="28"/>
        </w:rPr>
        <w:t xml:space="preserve"> : 20.640.</w:t>
      </w:r>
      <w:r>
        <w:rPr>
          <w:rFonts w:ascii="Times New Roman" w:hAnsi="Times New Roman" w:cs="Times New Roman"/>
          <w:sz w:val="28"/>
          <w:szCs w:val="28"/>
        </w:rPr>
        <w:t>.000 đồng ,thu năm trước chuyển sang là 172.000 đồng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7F0766">
        <w:rPr>
          <w:rFonts w:ascii="Times New Roman" w:hAnsi="Times New Roman" w:cs="Times New Roman"/>
          <w:sz w:val="28"/>
          <w:szCs w:val="28"/>
        </w:rPr>
        <w:t xml:space="preserve">ng </w:t>
      </w:r>
      <w:proofErr w:type="gramStart"/>
      <w:r w:rsidR="007F0766">
        <w:rPr>
          <w:rFonts w:ascii="Times New Roman" w:hAnsi="Times New Roman" w:cs="Times New Roman"/>
          <w:sz w:val="28"/>
          <w:szCs w:val="28"/>
        </w:rPr>
        <w:t>chi :</w:t>
      </w:r>
      <w:proofErr w:type="gramEnd"/>
      <w:r w:rsidR="007F0766">
        <w:rPr>
          <w:rFonts w:ascii="Times New Roman" w:hAnsi="Times New Roman" w:cs="Times New Roman"/>
          <w:sz w:val="28"/>
          <w:szCs w:val="28"/>
        </w:rPr>
        <w:t xml:space="preserve"> 20.812.000</w:t>
      </w:r>
      <w:r>
        <w:rPr>
          <w:rFonts w:ascii="Times New Roman" w:hAnsi="Times New Roman" w:cs="Times New Roman"/>
          <w:sz w:val="28"/>
          <w:szCs w:val="28"/>
        </w:rPr>
        <w:t xml:space="preserve"> đồng (chi khen thưởng cho học sinh</w:t>
      </w:r>
      <w:r w:rsidR="007F0766">
        <w:rPr>
          <w:rFonts w:ascii="Times New Roman" w:hAnsi="Times New Roman" w:cs="Times New Roman"/>
          <w:sz w:val="28"/>
          <w:szCs w:val="28"/>
        </w:rPr>
        <w:t xml:space="preserve"> dự thi các môn học</w:t>
      </w:r>
      <w:r>
        <w:rPr>
          <w:rFonts w:ascii="Times New Roman" w:hAnsi="Times New Roman" w:cs="Times New Roman"/>
          <w:sz w:val="28"/>
          <w:szCs w:val="28"/>
        </w:rPr>
        <w:t xml:space="preserve"> )</w:t>
      </w:r>
      <w:r w:rsidR="007F0766">
        <w:rPr>
          <w:rFonts w:ascii="Times New Roman" w:hAnsi="Times New Roman" w:cs="Times New Roman"/>
          <w:sz w:val="28"/>
          <w:szCs w:val="28"/>
        </w:rPr>
        <w:t>.</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Tồn : </w:t>
      </w:r>
      <w:r w:rsidR="007F0766">
        <w:rPr>
          <w:rFonts w:ascii="Times New Roman" w:hAnsi="Times New Roman" w:cs="Times New Roman"/>
          <w:sz w:val="28"/>
          <w:szCs w:val="28"/>
        </w:rPr>
        <w:t>hết</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Chữ thập </w:t>
      </w:r>
      <w:proofErr w:type="gramStart"/>
      <w:r>
        <w:rPr>
          <w:rFonts w:ascii="Times New Roman" w:hAnsi="Times New Roman" w:cs="Times New Roman"/>
          <w:sz w:val="28"/>
          <w:szCs w:val="28"/>
        </w:rPr>
        <w:t>đỏ :</w:t>
      </w:r>
      <w:proofErr w:type="gramEnd"/>
      <w:r>
        <w:rPr>
          <w:rFonts w:ascii="Times New Roman" w:hAnsi="Times New Roman" w:cs="Times New Roman"/>
          <w:sz w:val="28"/>
          <w:szCs w:val="28"/>
        </w:rPr>
        <w:t xml:space="preserve"> Mức thu 15.000 đồng /hs/năm,tổng số học sinh thự</w:t>
      </w:r>
      <w:r w:rsidR="007F0766">
        <w:rPr>
          <w:rFonts w:ascii="Times New Roman" w:hAnsi="Times New Roman" w:cs="Times New Roman"/>
          <w:sz w:val="28"/>
          <w:szCs w:val="28"/>
        </w:rPr>
        <w:t>c thu là 688</w:t>
      </w:r>
      <w:r>
        <w:rPr>
          <w:rFonts w:ascii="Times New Roman" w:hAnsi="Times New Roman" w:cs="Times New Roman"/>
          <w:sz w:val="28"/>
          <w:szCs w:val="28"/>
        </w:rPr>
        <w:t xml:space="preserve"> học sinh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 Tổ</w:t>
      </w:r>
      <w:r w:rsidR="007F0766">
        <w:rPr>
          <w:rFonts w:ascii="Times New Roman" w:hAnsi="Times New Roman" w:cs="Times New Roman"/>
          <w:sz w:val="28"/>
          <w:szCs w:val="28"/>
        </w:rPr>
        <w:t>ng thu : 10.32</w:t>
      </w:r>
      <w:r>
        <w:rPr>
          <w:rFonts w:ascii="Times New Roman" w:hAnsi="Times New Roman" w:cs="Times New Roman"/>
          <w:sz w:val="28"/>
          <w:szCs w:val="28"/>
        </w:rPr>
        <w:t>0.000 đồ</w:t>
      </w:r>
      <w:r w:rsidR="007F0766">
        <w:rPr>
          <w:rFonts w:ascii="Times New Roman" w:hAnsi="Times New Roman" w:cs="Times New Roman"/>
          <w:sz w:val="28"/>
          <w:szCs w:val="28"/>
        </w:rPr>
        <w:t xml:space="preserve">ng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713C69">
        <w:rPr>
          <w:rFonts w:ascii="Times New Roman" w:hAnsi="Times New Roman" w:cs="Times New Roman"/>
          <w:sz w:val="28"/>
          <w:szCs w:val="28"/>
        </w:rPr>
        <w:t>ng chi : 10.32</w:t>
      </w:r>
      <w:r>
        <w:rPr>
          <w:rFonts w:ascii="Times New Roman" w:hAnsi="Times New Roman" w:cs="Times New Roman"/>
          <w:sz w:val="28"/>
          <w:szCs w:val="28"/>
        </w:rPr>
        <w:t>0.000 đồng (nhà trườ</w:t>
      </w:r>
      <w:r w:rsidR="00713C69">
        <w:rPr>
          <w:rFonts w:ascii="Times New Roman" w:hAnsi="Times New Roman" w:cs="Times New Roman"/>
          <w:sz w:val="28"/>
          <w:szCs w:val="28"/>
        </w:rPr>
        <w:t>ng chi thăm hỏi</w:t>
      </w:r>
      <w:r>
        <w:rPr>
          <w:rFonts w:ascii="Times New Roman" w:hAnsi="Times New Roman" w:cs="Times New Roman"/>
          <w:sz w:val="28"/>
          <w:szCs w:val="28"/>
        </w:rPr>
        <w:t xml:space="preserve"> họ</w:t>
      </w:r>
      <w:r w:rsidR="00713C69">
        <w:rPr>
          <w:rFonts w:ascii="Times New Roman" w:hAnsi="Times New Roman" w:cs="Times New Roman"/>
          <w:sz w:val="28"/>
          <w:szCs w:val="28"/>
        </w:rPr>
        <w:t>c sinh ốm đau,mua thuốc,khen thưởng</w:t>
      </w:r>
      <w:r>
        <w:rPr>
          <w:rFonts w:ascii="Times New Roman" w:hAnsi="Times New Roman" w:cs="Times New Roman"/>
          <w:sz w:val="28"/>
          <w:szCs w:val="28"/>
        </w:rPr>
        <w:t xml:space="preserve">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hết</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Tiền quỹ đội : Mức thu 10.000 đồng /hs/năm,tổng số học sinh thự</w:t>
      </w:r>
      <w:r w:rsidR="00713C69">
        <w:rPr>
          <w:rFonts w:ascii="Times New Roman" w:hAnsi="Times New Roman" w:cs="Times New Roman"/>
          <w:sz w:val="28"/>
          <w:szCs w:val="28"/>
        </w:rPr>
        <w:t>c thu là 69</w:t>
      </w:r>
      <w:r>
        <w:rPr>
          <w:rFonts w:ascii="Times New Roman" w:hAnsi="Times New Roman" w:cs="Times New Roman"/>
          <w:sz w:val="28"/>
          <w:szCs w:val="28"/>
        </w:rPr>
        <w:t>0 học sinh)</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713C69">
        <w:rPr>
          <w:rFonts w:ascii="Times New Roman" w:hAnsi="Times New Roman" w:cs="Times New Roman"/>
          <w:sz w:val="28"/>
          <w:szCs w:val="28"/>
        </w:rPr>
        <w:t>ng thu  :  6.82</w:t>
      </w:r>
      <w:r>
        <w:rPr>
          <w:rFonts w:ascii="Times New Roman" w:hAnsi="Times New Roman" w:cs="Times New Roman"/>
          <w:sz w:val="28"/>
          <w:szCs w:val="28"/>
        </w:rPr>
        <w:t xml:space="preserve">0.000 đồng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713C69">
        <w:rPr>
          <w:rFonts w:ascii="Times New Roman" w:hAnsi="Times New Roman" w:cs="Times New Roman"/>
          <w:sz w:val="28"/>
          <w:szCs w:val="28"/>
        </w:rPr>
        <w:t>ng chi  :  6.82</w:t>
      </w:r>
      <w:r>
        <w:rPr>
          <w:rFonts w:ascii="Times New Roman" w:hAnsi="Times New Roman" w:cs="Times New Roman"/>
          <w:sz w:val="28"/>
          <w:szCs w:val="28"/>
        </w:rPr>
        <w:t xml:space="preserve">0.000 đồng (chi đại hội </w:t>
      </w:r>
      <w:r w:rsidR="00713C69">
        <w:rPr>
          <w:rFonts w:ascii="Times New Roman" w:hAnsi="Times New Roman" w:cs="Times New Roman"/>
          <w:sz w:val="28"/>
          <w:szCs w:val="28"/>
        </w:rPr>
        <w:t>là 1.440.000 đồng</w:t>
      </w:r>
      <w:r>
        <w:rPr>
          <w:rFonts w:ascii="Times New Roman" w:hAnsi="Times New Roman" w:cs="Times New Roman"/>
          <w:sz w:val="28"/>
          <w:szCs w:val="28"/>
        </w:rPr>
        <w:t>,chi thưởng cho học sinh văn nghệ ,thể dục thể thao</w:t>
      </w:r>
      <w:r w:rsidR="00713C69">
        <w:rPr>
          <w:rFonts w:ascii="Times New Roman" w:hAnsi="Times New Roman" w:cs="Times New Roman"/>
          <w:sz w:val="28"/>
          <w:szCs w:val="28"/>
        </w:rPr>
        <w:t xml:space="preserve"> là 3.140.000 đồng</w:t>
      </w:r>
      <w:r>
        <w:rPr>
          <w:rFonts w:ascii="Times New Roman" w:hAnsi="Times New Roman" w:cs="Times New Roman"/>
          <w:sz w:val="28"/>
          <w:szCs w:val="28"/>
        </w:rPr>
        <w:t xml:space="preserve">,mua dụng cụ thể thao và thuê xe </w:t>
      </w:r>
      <w:r w:rsidR="00713C69">
        <w:rPr>
          <w:rFonts w:ascii="Times New Roman" w:hAnsi="Times New Roman" w:cs="Times New Roman"/>
          <w:sz w:val="28"/>
          <w:szCs w:val="28"/>
        </w:rPr>
        <w:t>là 2.080.000 đồng</w:t>
      </w:r>
      <w:r>
        <w:rPr>
          <w:rFonts w:ascii="Times New Roman" w:hAnsi="Times New Roman" w:cs="Times New Roman"/>
          <w:sz w:val="28"/>
          <w:szCs w:val="28"/>
        </w:rPr>
        <w:t>).</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hết</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Tiền học tiếng anh </w:t>
      </w:r>
      <w:proofErr w:type="gramStart"/>
      <w:r w:rsidR="000067F0">
        <w:rPr>
          <w:rFonts w:ascii="Times New Roman" w:hAnsi="Times New Roman" w:cs="Times New Roman"/>
          <w:sz w:val="28"/>
          <w:szCs w:val="28"/>
        </w:rPr>
        <w:t xml:space="preserve">Victoria </w:t>
      </w:r>
      <w:r>
        <w:rPr>
          <w:rFonts w:ascii="Times New Roman" w:hAnsi="Times New Roman" w:cs="Times New Roman"/>
          <w:sz w:val="28"/>
          <w:szCs w:val="28"/>
        </w:rPr>
        <w:t>:</w:t>
      </w:r>
      <w:proofErr w:type="gramEnd"/>
      <w:r>
        <w:rPr>
          <w:rFonts w:ascii="Times New Roman" w:hAnsi="Times New Roman" w:cs="Times New Roman"/>
          <w:sz w:val="28"/>
          <w:szCs w:val="28"/>
        </w:rPr>
        <w:t xml:space="preserve"> Mức thu 50.000 đồng /hs(thu </w:t>
      </w:r>
      <w:r w:rsidR="000067F0">
        <w:rPr>
          <w:rFonts w:ascii="Times New Roman" w:hAnsi="Times New Roman" w:cs="Times New Roman"/>
          <w:sz w:val="28"/>
          <w:szCs w:val="28"/>
        </w:rPr>
        <w:t xml:space="preserve">9 tháng </w:t>
      </w:r>
      <w:r>
        <w:rPr>
          <w:rFonts w:ascii="Times New Roman" w:hAnsi="Times New Roman" w:cs="Times New Roman"/>
          <w:sz w:val="28"/>
          <w:szCs w:val="28"/>
        </w:rPr>
        <w:t>tổng số học sinh thự</w:t>
      </w:r>
      <w:r w:rsidR="000067F0">
        <w:rPr>
          <w:rFonts w:ascii="Times New Roman" w:hAnsi="Times New Roman" w:cs="Times New Roman"/>
          <w:sz w:val="28"/>
          <w:szCs w:val="28"/>
        </w:rPr>
        <w:t>c thu là 301</w:t>
      </w:r>
      <w:r>
        <w:rPr>
          <w:rFonts w:ascii="Times New Roman" w:hAnsi="Times New Roman" w:cs="Times New Roman"/>
          <w:sz w:val="28"/>
          <w:szCs w:val="28"/>
        </w:rPr>
        <w:t xml:space="preserve"> </w:t>
      </w:r>
      <w:r w:rsidR="000067F0">
        <w:rPr>
          <w:rFonts w:ascii="Times New Roman" w:hAnsi="Times New Roman" w:cs="Times New Roman"/>
          <w:sz w:val="28"/>
          <w:szCs w:val="28"/>
        </w:rPr>
        <w:t xml:space="preserve">trong đó có 1 </w:t>
      </w:r>
      <w:r>
        <w:rPr>
          <w:rFonts w:ascii="Times New Roman" w:hAnsi="Times New Roman" w:cs="Times New Roman"/>
          <w:sz w:val="28"/>
          <w:szCs w:val="28"/>
        </w:rPr>
        <w:t xml:space="preserve">học sinh </w:t>
      </w:r>
      <w:r w:rsidR="000067F0">
        <w:rPr>
          <w:rFonts w:ascii="Times New Roman" w:hAnsi="Times New Roman" w:cs="Times New Roman"/>
          <w:sz w:val="28"/>
          <w:szCs w:val="28"/>
        </w:rPr>
        <w:t>được giảm 50%</w:t>
      </w:r>
      <w:r>
        <w:rPr>
          <w:rFonts w:ascii="Times New Roman" w:hAnsi="Times New Roman" w:cs="Times New Roman"/>
          <w:sz w:val="28"/>
          <w:szCs w:val="28"/>
        </w:rPr>
        <w:t>)</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0067F0">
        <w:rPr>
          <w:rFonts w:ascii="Times New Roman" w:hAnsi="Times New Roman" w:cs="Times New Roman"/>
          <w:sz w:val="28"/>
          <w:szCs w:val="28"/>
        </w:rPr>
        <w:t xml:space="preserve">ng thu : 135.250.000 </w:t>
      </w:r>
      <w:r>
        <w:rPr>
          <w:rFonts w:ascii="Times New Roman" w:hAnsi="Times New Roman" w:cs="Times New Roman"/>
          <w:sz w:val="28"/>
          <w:szCs w:val="28"/>
        </w:rPr>
        <w:t xml:space="preserve"> đồng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0067F0">
        <w:rPr>
          <w:rFonts w:ascii="Times New Roman" w:hAnsi="Times New Roman" w:cs="Times New Roman"/>
          <w:sz w:val="28"/>
          <w:szCs w:val="28"/>
        </w:rPr>
        <w:t>ng chi  : 135</w:t>
      </w:r>
      <w:r>
        <w:rPr>
          <w:rFonts w:ascii="Times New Roman" w:hAnsi="Times New Roman" w:cs="Times New Roman"/>
          <w:sz w:val="28"/>
          <w:szCs w:val="28"/>
        </w:rPr>
        <w:t>.</w:t>
      </w:r>
      <w:r w:rsidR="000067F0">
        <w:rPr>
          <w:rFonts w:ascii="Times New Roman" w:hAnsi="Times New Roman" w:cs="Times New Roman"/>
          <w:sz w:val="28"/>
          <w:szCs w:val="28"/>
        </w:rPr>
        <w:t>250.</w:t>
      </w:r>
      <w:r>
        <w:rPr>
          <w:rFonts w:ascii="Times New Roman" w:hAnsi="Times New Roman" w:cs="Times New Roman"/>
          <w:sz w:val="28"/>
          <w:szCs w:val="28"/>
        </w:rPr>
        <w:t>000 đồ</w:t>
      </w:r>
      <w:r w:rsidR="000067F0">
        <w:rPr>
          <w:rFonts w:ascii="Times New Roman" w:hAnsi="Times New Roman" w:cs="Times New Roman"/>
          <w:sz w:val="28"/>
          <w:szCs w:val="28"/>
        </w:rPr>
        <w:t>ng ( thanh toán trả công ty Victoria</w:t>
      </w:r>
      <w:r>
        <w:rPr>
          <w:rFonts w:ascii="Times New Roman" w:hAnsi="Times New Roman" w:cs="Times New Roman"/>
          <w:sz w:val="28"/>
          <w:szCs w:val="28"/>
        </w:rPr>
        <w:t xml:space="preserve"> số tiề</w:t>
      </w:r>
      <w:r w:rsidR="000067F0">
        <w:rPr>
          <w:rFonts w:ascii="Times New Roman" w:hAnsi="Times New Roman" w:cs="Times New Roman"/>
          <w:sz w:val="28"/>
          <w:szCs w:val="28"/>
        </w:rPr>
        <w:t>n là 71.775.000</w:t>
      </w:r>
      <w:r>
        <w:rPr>
          <w:rFonts w:ascii="Times New Roman" w:hAnsi="Times New Roman" w:cs="Times New Roman"/>
          <w:sz w:val="28"/>
          <w:szCs w:val="28"/>
        </w:rPr>
        <w:t xml:space="preserve"> đồng ,chi công tác quản lý </w:t>
      </w:r>
      <w:r w:rsidR="000067F0">
        <w:rPr>
          <w:rFonts w:ascii="Times New Roman" w:hAnsi="Times New Roman" w:cs="Times New Roman"/>
          <w:sz w:val="28"/>
          <w:szCs w:val="28"/>
        </w:rPr>
        <w:t xml:space="preserve">,mua đồ dùng </w:t>
      </w:r>
      <w:r>
        <w:rPr>
          <w:rFonts w:ascii="Times New Roman" w:hAnsi="Times New Roman" w:cs="Times New Roman"/>
          <w:sz w:val="28"/>
          <w:szCs w:val="28"/>
        </w:rPr>
        <w:t>số tiề</w:t>
      </w:r>
      <w:r w:rsidR="000067F0">
        <w:rPr>
          <w:rFonts w:ascii="Times New Roman" w:hAnsi="Times New Roman" w:cs="Times New Roman"/>
          <w:sz w:val="28"/>
          <w:szCs w:val="28"/>
        </w:rPr>
        <w:t>n là 13.934.</w:t>
      </w:r>
      <w:r>
        <w:rPr>
          <w:rFonts w:ascii="Times New Roman" w:hAnsi="Times New Roman" w:cs="Times New Roman"/>
          <w:sz w:val="28"/>
          <w:szCs w:val="28"/>
        </w:rPr>
        <w:t>.000 đồ</w:t>
      </w:r>
      <w:r w:rsidR="000067F0">
        <w:rPr>
          <w:rFonts w:ascii="Times New Roman" w:hAnsi="Times New Roman" w:cs="Times New Roman"/>
          <w:sz w:val="28"/>
          <w:szCs w:val="28"/>
        </w:rPr>
        <w:t>ng ,chi giáo viên dạy</w:t>
      </w:r>
      <w:r>
        <w:rPr>
          <w:rFonts w:ascii="Times New Roman" w:hAnsi="Times New Roman" w:cs="Times New Roman"/>
          <w:sz w:val="28"/>
          <w:szCs w:val="28"/>
        </w:rPr>
        <w:t xml:space="preserve">  số tiề</w:t>
      </w:r>
      <w:r w:rsidR="000067F0">
        <w:rPr>
          <w:rFonts w:ascii="Times New Roman" w:hAnsi="Times New Roman" w:cs="Times New Roman"/>
          <w:sz w:val="28"/>
          <w:szCs w:val="28"/>
        </w:rPr>
        <w:t>n là 49.542</w:t>
      </w:r>
      <w:r>
        <w:rPr>
          <w:rFonts w:ascii="Times New Roman" w:hAnsi="Times New Roman" w:cs="Times New Roman"/>
          <w:sz w:val="28"/>
          <w:szCs w:val="28"/>
        </w:rPr>
        <w:t>.000 đồng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w:t>
      </w:r>
      <w:r w:rsidR="000067F0">
        <w:rPr>
          <w:rFonts w:ascii="Times New Roman" w:hAnsi="Times New Roman" w:cs="Times New Roman"/>
          <w:sz w:val="28"/>
          <w:szCs w:val="28"/>
        </w:rPr>
        <w:t>n : hết</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Tiền công bảo vệ :Mứ</w:t>
      </w:r>
      <w:r w:rsidR="000067F0">
        <w:rPr>
          <w:rFonts w:ascii="Times New Roman" w:hAnsi="Times New Roman" w:cs="Times New Roman"/>
          <w:sz w:val="28"/>
          <w:szCs w:val="28"/>
        </w:rPr>
        <w:t>c thu 24</w:t>
      </w:r>
      <w:r>
        <w:rPr>
          <w:rFonts w:ascii="Times New Roman" w:hAnsi="Times New Roman" w:cs="Times New Roman"/>
          <w:sz w:val="28"/>
          <w:szCs w:val="28"/>
        </w:rPr>
        <w:t>.000 đồ</w:t>
      </w:r>
      <w:r w:rsidR="000067F0">
        <w:rPr>
          <w:rFonts w:ascii="Times New Roman" w:hAnsi="Times New Roman" w:cs="Times New Roman"/>
          <w:sz w:val="28"/>
          <w:szCs w:val="28"/>
        </w:rPr>
        <w:t>ng/hs/năm</w:t>
      </w:r>
      <w:r>
        <w:rPr>
          <w:rFonts w:ascii="Times New Roman" w:hAnsi="Times New Roman" w:cs="Times New Roman"/>
          <w:sz w:val="28"/>
          <w:szCs w:val="28"/>
        </w:rPr>
        <w:t xml:space="preserve"> tổng số học sinh thự</w:t>
      </w:r>
      <w:r w:rsidR="000067F0">
        <w:rPr>
          <w:rFonts w:ascii="Times New Roman" w:hAnsi="Times New Roman" w:cs="Times New Roman"/>
          <w:sz w:val="28"/>
          <w:szCs w:val="28"/>
        </w:rPr>
        <w:t>c thu là 686</w:t>
      </w:r>
      <w:r>
        <w:rPr>
          <w:rFonts w:ascii="Times New Roman" w:hAnsi="Times New Roman" w:cs="Times New Roman"/>
          <w:sz w:val="28"/>
          <w:szCs w:val="28"/>
        </w:rPr>
        <w:t xml:space="preserve"> học sinh</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0067F0">
        <w:rPr>
          <w:rFonts w:ascii="Times New Roman" w:hAnsi="Times New Roman" w:cs="Times New Roman"/>
          <w:sz w:val="28"/>
          <w:szCs w:val="28"/>
        </w:rPr>
        <w:t xml:space="preserve">ng </w:t>
      </w:r>
      <w:proofErr w:type="gramStart"/>
      <w:r w:rsidR="000067F0">
        <w:rPr>
          <w:rFonts w:ascii="Times New Roman" w:hAnsi="Times New Roman" w:cs="Times New Roman"/>
          <w:sz w:val="28"/>
          <w:szCs w:val="28"/>
        </w:rPr>
        <w:t>thu :</w:t>
      </w:r>
      <w:proofErr w:type="gramEnd"/>
      <w:r w:rsidR="000067F0">
        <w:rPr>
          <w:rFonts w:ascii="Times New Roman" w:hAnsi="Times New Roman" w:cs="Times New Roman"/>
          <w:sz w:val="28"/>
          <w:szCs w:val="28"/>
        </w:rPr>
        <w:t xml:space="preserve"> 18.790.5</w:t>
      </w:r>
      <w:r>
        <w:rPr>
          <w:rFonts w:ascii="Times New Roman" w:hAnsi="Times New Roman" w:cs="Times New Roman"/>
          <w:sz w:val="28"/>
          <w:szCs w:val="28"/>
        </w:rPr>
        <w:t>00 đồng</w:t>
      </w:r>
      <w:r w:rsidR="000067F0">
        <w:rPr>
          <w:rFonts w:ascii="Times New Roman" w:hAnsi="Times New Roman" w:cs="Times New Roman"/>
          <w:sz w:val="28"/>
          <w:szCs w:val="28"/>
        </w:rPr>
        <w:t>(trong đó thu trong năm là 16.642.500 đồng dư năm trước chuyển sang là 2.148.000 đồng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0067F0">
        <w:rPr>
          <w:rFonts w:ascii="Times New Roman" w:hAnsi="Times New Roman" w:cs="Times New Roman"/>
          <w:sz w:val="28"/>
          <w:szCs w:val="28"/>
        </w:rPr>
        <w:t>ng chi : 18.790.5</w:t>
      </w:r>
      <w:r>
        <w:rPr>
          <w:rFonts w:ascii="Times New Roman" w:hAnsi="Times New Roman" w:cs="Times New Roman"/>
          <w:sz w:val="28"/>
          <w:szCs w:val="28"/>
        </w:rPr>
        <w:t>00 đồng,chi trả công bảo vệ</w:t>
      </w:r>
      <w:r w:rsidR="0022526E">
        <w:rPr>
          <w:rFonts w:ascii="Times New Roman" w:hAnsi="Times New Roman" w:cs="Times New Roman"/>
          <w:sz w:val="28"/>
          <w:szCs w:val="28"/>
        </w:rPr>
        <w:t xml:space="preserve"> và cắt tỉa cây</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w:t>
      </w:r>
      <w:r w:rsidR="0022526E">
        <w:rPr>
          <w:rFonts w:ascii="Times New Roman" w:hAnsi="Times New Roman" w:cs="Times New Roman"/>
          <w:sz w:val="28"/>
          <w:szCs w:val="28"/>
        </w:rPr>
        <w:t>n :  hết</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    Bảo hiểm y </w:t>
      </w:r>
      <w:proofErr w:type="gramStart"/>
      <w:r>
        <w:rPr>
          <w:rFonts w:ascii="Times New Roman" w:hAnsi="Times New Roman" w:cs="Times New Roman"/>
          <w:sz w:val="28"/>
          <w:szCs w:val="28"/>
        </w:rPr>
        <w:t>tế :</w:t>
      </w:r>
      <w:proofErr w:type="gramEnd"/>
      <w:r>
        <w:rPr>
          <w:rFonts w:ascii="Times New Roman" w:hAnsi="Times New Roman" w:cs="Times New Roman"/>
          <w:sz w:val="28"/>
          <w:szCs w:val="28"/>
        </w:rPr>
        <w:t xml:space="preserve"> Mứ</w:t>
      </w:r>
      <w:r w:rsidR="0022526E">
        <w:rPr>
          <w:rFonts w:ascii="Times New Roman" w:hAnsi="Times New Roman" w:cs="Times New Roman"/>
          <w:sz w:val="28"/>
          <w:szCs w:val="28"/>
        </w:rPr>
        <w:t>c thu 571.</w:t>
      </w:r>
      <w:r>
        <w:rPr>
          <w:rFonts w:ascii="Times New Roman" w:hAnsi="Times New Roman" w:cs="Times New Roman"/>
          <w:sz w:val="28"/>
          <w:szCs w:val="28"/>
        </w:rPr>
        <w:t>7</w:t>
      </w:r>
      <w:r w:rsidR="0022526E">
        <w:rPr>
          <w:rFonts w:ascii="Times New Roman" w:hAnsi="Times New Roman" w:cs="Times New Roman"/>
          <w:sz w:val="28"/>
          <w:szCs w:val="28"/>
        </w:rPr>
        <w:t>2</w:t>
      </w:r>
      <w:r>
        <w:rPr>
          <w:rFonts w:ascii="Times New Roman" w:hAnsi="Times New Roman" w:cs="Times New Roman"/>
          <w:sz w:val="28"/>
          <w:szCs w:val="28"/>
        </w:rPr>
        <w:t>5 đồ</w:t>
      </w:r>
      <w:r w:rsidR="0022526E">
        <w:rPr>
          <w:rFonts w:ascii="Times New Roman" w:hAnsi="Times New Roman" w:cs="Times New Roman"/>
          <w:sz w:val="28"/>
          <w:szCs w:val="28"/>
        </w:rPr>
        <w:t>ng/hs/năm</w:t>
      </w:r>
      <w:r>
        <w:rPr>
          <w:rFonts w:ascii="Times New Roman" w:hAnsi="Times New Roman" w:cs="Times New Roman"/>
          <w:sz w:val="28"/>
          <w:szCs w:val="28"/>
        </w:rPr>
        <w:t>.</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22526E">
        <w:rPr>
          <w:rFonts w:ascii="Times New Roman" w:hAnsi="Times New Roman" w:cs="Times New Roman"/>
          <w:sz w:val="28"/>
          <w:szCs w:val="28"/>
        </w:rPr>
        <w:t>ng thu : 313.724.565</w:t>
      </w:r>
      <w:r>
        <w:rPr>
          <w:rFonts w:ascii="Times New Roman" w:hAnsi="Times New Roman" w:cs="Times New Roman"/>
          <w:sz w:val="28"/>
          <w:szCs w:val="28"/>
        </w:rPr>
        <w:t xml:space="preserve"> đồng</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 xml:space="preserve">Tổng chi </w:t>
      </w:r>
      <w:r w:rsidR="0022526E">
        <w:rPr>
          <w:rFonts w:ascii="Times New Roman" w:hAnsi="Times New Roman" w:cs="Times New Roman"/>
          <w:sz w:val="28"/>
          <w:szCs w:val="28"/>
        </w:rPr>
        <w:t xml:space="preserve">nộp : 313.724.565 </w:t>
      </w:r>
      <w:r>
        <w:rPr>
          <w:rFonts w:ascii="Times New Roman" w:hAnsi="Times New Roman" w:cs="Times New Roman"/>
          <w:sz w:val="28"/>
          <w:szCs w:val="28"/>
        </w:rPr>
        <w:t xml:space="preserve"> đồng(nộp BHXH huyện )</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Tổng số tiền được BHXH huyện trích lại cho trườ</w:t>
      </w:r>
      <w:r w:rsidR="0022526E">
        <w:rPr>
          <w:rFonts w:ascii="Times New Roman" w:hAnsi="Times New Roman" w:cs="Times New Roman"/>
          <w:sz w:val="28"/>
          <w:szCs w:val="28"/>
        </w:rPr>
        <w:t>ng là 31.372.457</w:t>
      </w:r>
      <w:r>
        <w:rPr>
          <w:rFonts w:ascii="Times New Roman" w:hAnsi="Times New Roman" w:cs="Times New Roman"/>
          <w:sz w:val="28"/>
          <w:szCs w:val="28"/>
        </w:rPr>
        <w:t xml:space="preserve"> đồ</w:t>
      </w:r>
      <w:r w:rsidR="0022526E">
        <w:rPr>
          <w:rFonts w:ascii="Times New Roman" w:hAnsi="Times New Roman" w:cs="Times New Roman"/>
          <w:sz w:val="28"/>
          <w:szCs w:val="28"/>
        </w:rPr>
        <w:t xml:space="preserve">ng </w:t>
      </w:r>
      <w:r>
        <w:rPr>
          <w:rFonts w:ascii="Times New Roman" w:hAnsi="Times New Roman" w:cs="Times New Roman"/>
          <w:sz w:val="28"/>
          <w:szCs w:val="28"/>
        </w:rPr>
        <w:t>,nhà trường đã chi tổng số tiề</w:t>
      </w:r>
      <w:r w:rsidR="0022526E">
        <w:rPr>
          <w:rFonts w:ascii="Times New Roman" w:hAnsi="Times New Roman" w:cs="Times New Roman"/>
          <w:sz w:val="28"/>
          <w:szCs w:val="28"/>
        </w:rPr>
        <w:t>n là 31.372.457</w:t>
      </w:r>
      <w:r>
        <w:rPr>
          <w:rFonts w:ascii="Times New Roman" w:hAnsi="Times New Roman" w:cs="Times New Roman"/>
          <w:sz w:val="28"/>
          <w:szCs w:val="28"/>
        </w:rPr>
        <w:t xml:space="preserve"> đồng(chi trả tiền khám bệ</w:t>
      </w:r>
      <w:r w:rsidR="0022526E">
        <w:rPr>
          <w:rFonts w:ascii="Times New Roman" w:hAnsi="Times New Roman" w:cs="Times New Roman"/>
          <w:sz w:val="28"/>
          <w:szCs w:val="28"/>
        </w:rPr>
        <w:t>nh 3.450</w:t>
      </w:r>
      <w:r>
        <w:rPr>
          <w:rFonts w:ascii="Times New Roman" w:hAnsi="Times New Roman" w:cs="Times New Roman"/>
          <w:sz w:val="28"/>
          <w:szCs w:val="28"/>
        </w:rPr>
        <w:t>.000 đồng,chi mua thuố</w:t>
      </w:r>
      <w:r w:rsidR="0022526E">
        <w:rPr>
          <w:rFonts w:ascii="Times New Roman" w:hAnsi="Times New Roman" w:cs="Times New Roman"/>
          <w:sz w:val="28"/>
          <w:szCs w:val="28"/>
        </w:rPr>
        <w:t>c 6.</w:t>
      </w:r>
      <w:r>
        <w:rPr>
          <w:rFonts w:ascii="Times New Roman" w:hAnsi="Times New Roman" w:cs="Times New Roman"/>
          <w:sz w:val="28"/>
          <w:szCs w:val="28"/>
        </w:rPr>
        <w:t>4</w:t>
      </w:r>
      <w:r w:rsidR="0022526E">
        <w:rPr>
          <w:rFonts w:ascii="Times New Roman" w:hAnsi="Times New Roman" w:cs="Times New Roman"/>
          <w:sz w:val="28"/>
          <w:szCs w:val="28"/>
        </w:rPr>
        <w:t>0</w:t>
      </w:r>
      <w:r>
        <w:rPr>
          <w:rFonts w:ascii="Times New Roman" w:hAnsi="Times New Roman" w:cs="Times New Roman"/>
          <w:sz w:val="28"/>
          <w:szCs w:val="28"/>
        </w:rPr>
        <w:t xml:space="preserve">0.000 đồng,chi tư vấn </w:t>
      </w:r>
      <w:r>
        <w:rPr>
          <w:rFonts w:ascii="Times New Roman" w:hAnsi="Times New Roman" w:cs="Times New Roman"/>
          <w:sz w:val="28"/>
          <w:szCs w:val="28"/>
        </w:rPr>
        <w:lastRenderedPageBreak/>
        <w:t>sức khỏ</w:t>
      </w:r>
      <w:r w:rsidR="0022526E">
        <w:rPr>
          <w:rFonts w:ascii="Times New Roman" w:hAnsi="Times New Roman" w:cs="Times New Roman"/>
          <w:sz w:val="28"/>
          <w:szCs w:val="28"/>
        </w:rPr>
        <w:t>e 6.145</w:t>
      </w:r>
      <w:r>
        <w:rPr>
          <w:rFonts w:ascii="Times New Roman" w:hAnsi="Times New Roman" w:cs="Times New Roman"/>
          <w:sz w:val="28"/>
          <w:szCs w:val="28"/>
        </w:rPr>
        <w:t>.000 đồng,chi cán bộ</w:t>
      </w:r>
      <w:r w:rsidR="0022526E">
        <w:rPr>
          <w:rFonts w:ascii="Times New Roman" w:hAnsi="Times New Roman" w:cs="Times New Roman"/>
          <w:sz w:val="28"/>
          <w:szCs w:val="28"/>
        </w:rPr>
        <w:t xml:space="preserve"> chuyên trách 3</w:t>
      </w:r>
      <w:r>
        <w:rPr>
          <w:rFonts w:ascii="Times New Roman" w:hAnsi="Times New Roman" w:cs="Times New Roman"/>
          <w:sz w:val="28"/>
          <w:szCs w:val="28"/>
        </w:rPr>
        <w:t>.500.000 đồ</w:t>
      </w:r>
      <w:r w:rsidR="0022526E">
        <w:rPr>
          <w:rFonts w:ascii="Times New Roman" w:hAnsi="Times New Roman" w:cs="Times New Roman"/>
          <w:sz w:val="28"/>
          <w:szCs w:val="28"/>
        </w:rPr>
        <w:t>ng,chi khác 11.877.457</w:t>
      </w:r>
      <w:r>
        <w:rPr>
          <w:rFonts w:ascii="Times New Roman" w:hAnsi="Times New Roman" w:cs="Times New Roman"/>
          <w:sz w:val="28"/>
          <w:szCs w:val="28"/>
        </w:rPr>
        <w:t xml:space="preserve"> đồng).</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hết</w:t>
      </w:r>
    </w:p>
    <w:p w:rsidR="00387BCD" w:rsidRDefault="00387BCD" w:rsidP="00387BCD">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Bảo hiểm thân thể : Mức thu 150.000 đồng/hs,gv/năm(thu theo năm họ</w:t>
      </w:r>
      <w:r w:rsidR="00F57540">
        <w:rPr>
          <w:rFonts w:ascii="Times New Roman" w:hAnsi="Times New Roman" w:cs="Times New Roman"/>
          <w:sz w:val="28"/>
          <w:szCs w:val="28"/>
        </w:rPr>
        <w:t>c )thu 587</w:t>
      </w:r>
      <w:r>
        <w:rPr>
          <w:rFonts w:ascii="Times New Roman" w:hAnsi="Times New Roman" w:cs="Times New Roman"/>
          <w:sz w:val="28"/>
          <w:szCs w:val="28"/>
        </w:rPr>
        <w:t xml:space="preserve"> họ</w:t>
      </w:r>
      <w:r w:rsidR="00F57540">
        <w:rPr>
          <w:rFonts w:ascii="Times New Roman" w:hAnsi="Times New Roman" w:cs="Times New Roman"/>
          <w:sz w:val="28"/>
          <w:szCs w:val="28"/>
        </w:rPr>
        <w:t>c sinh và 33</w:t>
      </w:r>
      <w:r>
        <w:rPr>
          <w:rFonts w:ascii="Times New Roman" w:hAnsi="Times New Roman" w:cs="Times New Roman"/>
          <w:sz w:val="28"/>
          <w:szCs w:val="28"/>
        </w:rPr>
        <w:t xml:space="preserve"> giáo viên).Khoản này nhà trường chi hộ ,thu hộ.</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F57540">
        <w:rPr>
          <w:rFonts w:ascii="Times New Roman" w:hAnsi="Times New Roman" w:cs="Times New Roman"/>
          <w:sz w:val="28"/>
          <w:szCs w:val="28"/>
        </w:rPr>
        <w:t>ng thu : 93.000</w:t>
      </w:r>
      <w:r>
        <w:rPr>
          <w:rFonts w:ascii="Times New Roman" w:hAnsi="Times New Roman" w:cs="Times New Roman"/>
          <w:sz w:val="28"/>
          <w:szCs w:val="28"/>
        </w:rPr>
        <w:t>.000 đồng</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Tổ</w:t>
      </w:r>
      <w:r w:rsidR="00F57540">
        <w:rPr>
          <w:rFonts w:ascii="Times New Roman" w:hAnsi="Times New Roman" w:cs="Times New Roman"/>
          <w:sz w:val="28"/>
          <w:szCs w:val="28"/>
        </w:rPr>
        <w:t xml:space="preserve">ng </w:t>
      </w:r>
      <w:proofErr w:type="gramStart"/>
      <w:r w:rsidR="00F57540">
        <w:rPr>
          <w:rFonts w:ascii="Times New Roman" w:hAnsi="Times New Roman" w:cs="Times New Roman"/>
          <w:sz w:val="28"/>
          <w:szCs w:val="28"/>
        </w:rPr>
        <w:t>chi :</w:t>
      </w:r>
      <w:proofErr w:type="gramEnd"/>
      <w:r w:rsidR="00F57540">
        <w:rPr>
          <w:rFonts w:ascii="Times New Roman" w:hAnsi="Times New Roman" w:cs="Times New Roman"/>
          <w:sz w:val="28"/>
          <w:szCs w:val="28"/>
        </w:rPr>
        <w:t xml:space="preserve"> 93.000</w:t>
      </w:r>
      <w:r>
        <w:rPr>
          <w:rFonts w:ascii="Times New Roman" w:hAnsi="Times New Roman" w:cs="Times New Roman"/>
          <w:sz w:val="28"/>
          <w:szCs w:val="28"/>
        </w:rPr>
        <w:t>.000 đồng,nhà trường nộp cho côngty bảo hiểm bảo việt hưng yên.</w:t>
      </w:r>
    </w:p>
    <w:p w:rsidR="00387BCD" w:rsidRDefault="00387BCD" w:rsidP="00387BCD">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Tồn : hết</w:t>
      </w:r>
    </w:p>
    <w:p w:rsidR="00874FEC" w:rsidRDefault="00874FEC" w:rsidP="00874FEC">
      <w:pPr>
        <w:rPr>
          <w:rFonts w:ascii="Times New Roman" w:hAnsi="Times New Roman" w:cs="Times New Roman"/>
          <w:sz w:val="28"/>
          <w:szCs w:val="28"/>
        </w:rPr>
      </w:pPr>
      <w:r>
        <w:rPr>
          <w:rFonts w:ascii="Times New Roman" w:hAnsi="Times New Roman" w:cs="Times New Roman"/>
          <w:sz w:val="28"/>
          <w:szCs w:val="28"/>
        </w:rPr>
        <w:t xml:space="preserve">           s)  -    </w:t>
      </w:r>
      <w:r w:rsidR="00240F12">
        <w:rPr>
          <w:rFonts w:ascii="Times New Roman" w:hAnsi="Times New Roman" w:cs="Times New Roman"/>
          <w:sz w:val="28"/>
          <w:szCs w:val="28"/>
        </w:rPr>
        <w:t xml:space="preserve">Kỹ năng </w:t>
      </w:r>
      <w:proofErr w:type="gramStart"/>
      <w:r w:rsidR="00240F12">
        <w:rPr>
          <w:rFonts w:ascii="Times New Roman" w:hAnsi="Times New Roman" w:cs="Times New Roman"/>
          <w:sz w:val="28"/>
          <w:szCs w:val="28"/>
        </w:rPr>
        <w:t>sống :</w:t>
      </w:r>
      <w:proofErr w:type="gramEnd"/>
      <w:r w:rsidR="00240F12">
        <w:rPr>
          <w:rFonts w:ascii="Times New Roman" w:hAnsi="Times New Roman" w:cs="Times New Roman"/>
          <w:sz w:val="28"/>
          <w:szCs w:val="28"/>
        </w:rPr>
        <w:t xml:space="preserve"> Mức thu 50.000 đồng/hs/tháng thu 5 tháng (khối 2)thực thu 167 học sinh </w:t>
      </w:r>
    </w:p>
    <w:p w:rsidR="00240F12" w:rsidRDefault="00240F12" w:rsidP="00874FEC">
      <w:pPr>
        <w:rPr>
          <w:rFonts w:ascii="Times New Roman" w:hAnsi="Times New Roman" w:cs="Times New Roman"/>
          <w:sz w:val="28"/>
          <w:szCs w:val="28"/>
        </w:rPr>
      </w:pPr>
      <w:r>
        <w:rPr>
          <w:rFonts w:ascii="Times New Roman" w:hAnsi="Times New Roman" w:cs="Times New Roman"/>
          <w:sz w:val="28"/>
          <w:szCs w:val="28"/>
        </w:rPr>
        <w:t xml:space="preserve">               -    Tổng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41.500.000 đồng</w:t>
      </w:r>
    </w:p>
    <w:p w:rsidR="00240F12" w:rsidRDefault="00240F12" w:rsidP="00874FEC">
      <w:pPr>
        <w:rPr>
          <w:rFonts w:ascii="Times New Roman" w:hAnsi="Times New Roman" w:cs="Times New Roman"/>
          <w:sz w:val="28"/>
          <w:szCs w:val="28"/>
        </w:rPr>
      </w:pPr>
      <w:r>
        <w:rPr>
          <w:rFonts w:ascii="Times New Roman" w:hAnsi="Times New Roman" w:cs="Times New Roman"/>
          <w:sz w:val="28"/>
          <w:szCs w:val="28"/>
        </w:rPr>
        <w:t xml:space="preserve">               -    Tổng chi : 41.500.000 đồng (chi trả công ty cổ phần GD&amp;ĐT POKI là 17.775.000 đồng ,trả giáo viên dạy là 16.900.000 đồng ,chi công tác quản lý là 6.825.000 đồng ).</w:t>
      </w:r>
    </w:p>
    <w:p w:rsidR="00240F12" w:rsidRDefault="00240F12" w:rsidP="00874FEC">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Tồn :</w:t>
      </w:r>
      <w:proofErr w:type="gramEnd"/>
      <w:r>
        <w:rPr>
          <w:rFonts w:ascii="Times New Roman" w:hAnsi="Times New Roman" w:cs="Times New Roman"/>
          <w:sz w:val="28"/>
          <w:szCs w:val="28"/>
        </w:rPr>
        <w:t xml:space="preserve"> hết</w:t>
      </w:r>
    </w:p>
    <w:p w:rsidR="00240F12" w:rsidRDefault="00240F12" w:rsidP="00874FEC">
      <w:pPr>
        <w:rPr>
          <w:rFonts w:ascii="Times New Roman" w:hAnsi="Times New Roman" w:cs="Times New Roman"/>
          <w:sz w:val="28"/>
          <w:szCs w:val="28"/>
        </w:rPr>
      </w:pPr>
      <w:r>
        <w:rPr>
          <w:rFonts w:ascii="Times New Roman" w:hAnsi="Times New Roman" w:cs="Times New Roman"/>
          <w:sz w:val="28"/>
          <w:szCs w:val="28"/>
        </w:rPr>
        <w:t xml:space="preserve">           x)  -     Quỹ phụ huynh học </w:t>
      </w:r>
      <w:proofErr w:type="gramStart"/>
      <w:r>
        <w:rPr>
          <w:rFonts w:ascii="Times New Roman" w:hAnsi="Times New Roman" w:cs="Times New Roman"/>
          <w:sz w:val="28"/>
          <w:szCs w:val="28"/>
        </w:rPr>
        <w:t>sinh :</w:t>
      </w:r>
      <w:proofErr w:type="gramEnd"/>
      <w:r>
        <w:rPr>
          <w:rFonts w:ascii="Times New Roman" w:hAnsi="Times New Roman" w:cs="Times New Roman"/>
          <w:sz w:val="28"/>
          <w:szCs w:val="28"/>
        </w:rPr>
        <w:t xml:space="preserve"> mức thu 50.000 đồng /hs/năm tổng thực thu 686 học sinh.</w:t>
      </w:r>
    </w:p>
    <w:p w:rsidR="00240F12" w:rsidRDefault="00240F12" w:rsidP="00874FEC">
      <w:pPr>
        <w:rPr>
          <w:rFonts w:ascii="Times New Roman" w:hAnsi="Times New Roman" w:cs="Times New Roman"/>
          <w:sz w:val="28"/>
          <w:szCs w:val="28"/>
        </w:rPr>
      </w:pPr>
      <w:r>
        <w:rPr>
          <w:rFonts w:ascii="Times New Roman" w:hAnsi="Times New Roman" w:cs="Times New Roman"/>
          <w:sz w:val="28"/>
          <w:szCs w:val="28"/>
        </w:rPr>
        <w:t xml:space="preserve">                -     Tổng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34.300.000 đồng</w:t>
      </w:r>
    </w:p>
    <w:p w:rsidR="00240F12" w:rsidRDefault="00240F12" w:rsidP="00874FEC">
      <w:pPr>
        <w:rPr>
          <w:rFonts w:ascii="Times New Roman" w:hAnsi="Times New Roman" w:cs="Times New Roman"/>
          <w:sz w:val="28"/>
          <w:szCs w:val="28"/>
        </w:rPr>
      </w:pPr>
      <w:r>
        <w:rPr>
          <w:rFonts w:ascii="Times New Roman" w:hAnsi="Times New Roman" w:cs="Times New Roman"/>
          <w:sz w:val="28"/>
          <w:szCs w:val="28"/>
        </w:rPr>
        <w:t xml:space="preserve">                -      Tổng </w:t>
      </w:r>
      <w:proofErr w:type="gramStart"/>
      <w:r>
        <w:rPr>
          <w:rFonts w:ascii="Times New Roman" w:hAnsi="Times New Roman" w:cs="Times New Roman"/>
          <w:sz w:val="28"/>
          <w:szCs w:val="28"/>
        </w:rPr>
        <w:t>chi :</w:t>
      </w:r>
      <w:proofErr w:type="gramEnd"/>
      <w:r>
        <w:rPr>
          <w:rFonts w:ascii="Times New Roman" w:hAnsi="Times New Roman" w:cs="Times New Roman"/>
          <w:sz w:val="28"/>
          <w:szCs w:val="28"/>
        </w:rPr>
        <w:t xml:space="preserve"> 34.300.000 đồng (chi thăm hỏi học sinh,phụ huynh ốm đau,chi khen thưởng ).</w:t>
      </w:r>
    </w:p>
    <w:p w:rsidR="00240F12" w:rsidRPr="00874FEC" w:rsidRDefault="00240F12" w:rsidP="00874FEC">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Tồn :</w:t>
      </w:r>
      <w:proofErr w:type="gramEnd"/>
      <w:r>
        <w:rPr>
          <w:rFonts w:ascii="Times New Roman" w:hAnsi="Times New Roman" w:cs="Times New Roman"/>
          <w:sz w:val="28"/>
          <w:szCs w:val="28"/>
        </w:rPr>
        <w:t xml:space="preserve"> hết</w:t>
      </w:r>
    </w:p>
    <w:p w:rsidR="007D435B" w:rsidRDefault="007D435B" w:rsidP="007D435B">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Kết quả thu,chi các khoản đóng góp :</w:t>
      </w:r>
    </w:p>
    <w:p w:rsidR="007D435B" w:rsidRDefault="007D435B" w:rsidP="007D435B">
      <w:pPr>
        <w:pStyle w:val="ListParagraph"/>
        <w:rPr>
          <w:rFonts w:ascii="Times New Roman" w:hAnsi="Times New Roman" w:cs="Times New Roman"/>
          <w:sz w:val="28"/>
          <w:szCs w:val="28"/>
        </w:rPr>
      </w:pPr>
      <w:r>
        <w:rPr>
          <w:rFonts w:ascii="Times New Roman" w:hAnsi="Times New Roman" w:cs="Times New Roman"/>
          <w:sz w:val="28"/>
          <w:szCs w:val="28"/>
        </w:rPr>
        <w:t xml:space="preserve">Năm học 2017-2018 nhà trường đã thực hiện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các khoản đóng góp như sau:</w:t>
      </w:r>
    </w:p>
    <w:p w:rsidR="007D435B" w:rsidRDefault="007D435B" w:rsidP="007D435B">
      <w:pPr>
        <w:pStyle w:val="ListParagraph"/>
        <w:rPr>
          <w:rFonts w:ascii="Times New Roman" w:hAnsi="Times New Roman" w:cs="Times New Roman"/>
          <w:sz w:val="28"/>
          <w:szCs w:val="28"/>
        </w:rPr>
      </w:pPr>
      <w:r>
        <w:rPr>
          <w:rFonts w:ascii="Times New Roman" w:hAnsi="Times New Roman" w:cs="Times New Roman"/>
          <w:sz w:val="28"/>
          <w:szCs w:val="28"/>
        </w:rPr>
        <w:t xml:space="preserve">*)  - Tiền </w:t>
      </w:r>
      <w:proofErr w:type="gramStart"/>
      <w:r>
        <w:rPr>
          <w:rFonts w:ascii="Times New Roman" w:hAnsi="Times New Roman" w:cs="Times New Roman"/>
          <w:sz w:val="28"/>
          <w:szCs w:val="28"/>
        </w:rPr>
        <w:t>điện :</w:t>
      </w:r>
      <w:proofErr w:type="gramEnd"/>
      <w:r>
        <w:rPr>
          <w:rFonts w:ascii="Times New Roman" w:hAnsi="Times New Roman" w:cs="Times New Roman"/>
          <w:sz w:val="28"/>
          <w:szCs w:val="28"/>
        </w:rPr>
        <w:t xml:space="preserve"> Mức thu 7.000 đồng /hs/tháng (thu 9</w:t>
      </w:r>
      <w:r w:rsidR="00AA5E3B">
        <w:rPr>
          <w:rFonts w:ascii="Times New Roman" w:hAnsi="Times New Roman" w:cs="Times New Roman"/>
          <w:sz w:val="28"/>
          <w:szCs w:val="28"/>
        </w:rPr>
        <w:t>,5</w:t>
      </w:r>
      <w:r>
        <w:rPr>
          <w:rFonts w:ascii="Times New Roman" w:hAnsi="Times New Roman" w:cs="Times New Roman"/>
          <w:sz w:val="28"/>
          <w:szCs w:val="28"/>
        </w:rPr>
        <w:t xml:space="preserve"> tháng tổng học sinh dự kiến thu là 722 học sinh).</w:t>
      </w:r>
    </w:p>
    <w:p w:rsidR="007D435B" w:rsidRDefault="007D435B" w:rsidP="007D435B">
      <w:pPr>
        <w:pStyle w:val="ListParagraph"/>
        <w:rPr>
          <w:rFonts w:ascii="Times New Roman" w:hAnsi="Times New Roman" w:cs="Times New Roman"/>
          <w:sz w:val="28"/>
          <w:szCs w:val="28"/>
        </w:rPr>
      </w:pPr>
      <w:r>
        <w:rPr>
          <w:rFonts w:ascii="Times New Roman" w:hAnsi="Times New Roman" w:cs="Times New Roman"/>
          <w:sz w:val="28"/>
          <w:szCs w:val="28"/>
        </w:rPr>
        <w:t xml:space="preserve">      -  Tổng số tiền dự kiến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51.164.368 đồng (trong đó dự kiến thu trong năm là 48.013.000 đồng ,dư năm trước chuyển sang là 3.151.368 đồng).</w:t>
      </w:r>
    </w:p>
    <w:p w:rsidR="007D435B" w:rsidRDefault="007D435B" w:rsidP="007D435B">
      <w:pPr>
        <w:pStyle w:val="ListParagraph"/>
        <w:rPr>
          <w:rFonts w:ascii="Times New Roman" w:hAnsi="Times New Roman" w:cs="Times New Roman"/>
          <w:sz w:val="28"/>
          <w:szCs w:val="28"/>
        </w:rPr>
      </w:pPr>
      <w:r>
        <w:rPr>
          <w:rFonts w:ascii="Times New Roman" w:hAnsi="Times New Roman" w:cs="Times New Roman"/>
          <w:sz w:val="28"/>
          <w:szCs w:val="28"/>
        </w:rPr>
        <w:t xml:space="preserve">      - Số tiền đã thu </w:t>
      </w:r>
      <w:proofErr w:type="gramStart"/>
      <w:r>
        <w:rPr>
          <w:rFonts w:ascii="Times New Roman" w:hAnsi="Times New Roman" w:cs="Times New Roman"/>
          <w:sz w:val="28"/>
          <w:szCs w:val="28"/>
        </w:rPr>
        <w:t>được :</w:t>
      </w:r>
      <w:proofErr w:type="gramEnd"/>
      <w:r>
        <w:rPr>
          <w:rFonts w:ascii="Times New Roman" w:hAnsi="Times New Roman" w:cs="Times New Roman"/>
          <w:sz w:val="28"/>
          <w:szCs w:val="28"/>
        </w:rPr>
        <w:t xml:space="preserve"> 26.656.368 đồng</w:t>
      </w:r>
    </w:p>
    <w:p w:rsidR="007D435B" w:rsidRDefault="007D435B" w:rsidP="007D435B">
      <w:pPr>
        <w:pStyle w:val="ListParagraph"/>
        <w:rPr>
          <w:rFonts w:ascii="Times New Roman" w:hAnsi="Times New Roman" w:cs="Times New Roman"/>
          <w:sz w:val="28"/>
          <w:szCs w:val="28"/>
        </w:rPr>
      </w:pPr>
      <w:r>
        <w:rPr>
          <w:rFonts w:ascii="Times New Roman" w:hAnsi="Times New Roman" w:cs="Times New Roman"/>
          <w:sz w:val="28"/>
          <w:szCs w:val="28"/>
        </w:rPr>
        <w:t xml:space="preserve">      - Hiện nay nhà trường chưa thực hiện chi</w:t>
      </w:r>
    </w:p>
    <w:p w:rsidR="007D435B" w:rsidRDefault="007D435B" w:rsidP="007D435B">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  - Tiền vệ </w:t>
      </w:r>
      <w:proofErr w:type="gramStart"/>
      <w:r>
        <w:rPr>
          <w:rFonts w:ascii="Times New Roman" w:hAnsi="Times New Roman" w:cs="Times New Roman"/>
          <w:sz w:val="28"/>
          <w:szCs w:val="28"/>
        </w:rPr>
        <w:t>sinh :</w:t>
      </w:r>
      <w:proofErr w:type="gramEnd"/>
      <w:r>
        <w:rPr>
          <w:rFonts w:ascii="Times New Roman" w:hAnsi="Times New Roman" w:cs="Times New Roman"/>
          <w:sz w:val="28"/>
          <w:szCs w:val="28"/>
        </w:rPr>
        <w:t xml:space="preserve"> Mức thu 5.000 đồng/hs/tháng (thu 9</w:t>
      </w:r>
      <w:r w:rsidR="00AA5E3B">
        <w:rPr>
          <w:rFonts w:ascii="Times New Roman" w:hAnsi="Times New Roman" w:cs="Times New Roman"/>
          <w:sz w:val="28"/>
          <w:szCs w:val="28"/>
        </w:rPr>
        <w:t>,5</w:t>
      </w:r>
      <w:r>
        <w:rPr>
          <w:rFonts w:ascii="Times New Roman" w:hAnsi="Times New Roman" w:cs="Times New Roman"/>
          <w:sz w:val="28"/>
          <w:szCs w:val="28"/>
        </w:rPr>
        <w:t xml:space="preserve"> tháng ,tổng số học sinh dự kiến thu là 722 học sinh.</w:t>
      </w:r>
    </w:p>
    <w:p w:rsidR="007D435B" w:rsidRDefault="007D435B" w:rsidP="007D435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dự kiến </w:t>
      </w:r>
      <w:proofErr w:type="gramStart"/>
      <w:r>
        <w:rPr>
          <w:rFonts w:ascii="Times New Roman" w:hAnsi="Times New Roman" w:cs="Times New Roman"/>
          <w:sz w:val="28"/>
          <w:szCs w:val="28"/>
        </w:rPr>
        <w:t>thu :34.295.000</w:t>
      </w:r>
      <w:proofErr w:type="gramEnd"/>
      <w:r>
        <w:rPr>
          <w:rFonts w:ascii="Times New Roman" w:hAnsi="Times New Roman" w:cs="Times New Roman"/>
          <w:sz w:val="28"/>
          <w:szCs w:val="28"/>
        </w:rPr>
        <w:t xml:space="preserve"> đồng</w:t>
      </w:r>
    </w:p>
    <w:p w:rsidR="007D435B" w:rsidRDefault="007D435B" w:rsidP="007D435B">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AA5E3B">
        <w:rPr>
          <w:rFonts w:ascii="Times New Roman" w:hAnsi="Times New Roman" w:cs="Times New Roman"/>
          <w:sz w:val="28"/>
          <w:szCs w:val="28"/>
        </w:rPr>
        <w:t>Tổng</w:t>
      </w:r>
      <w:r>
        <w:rPr>
          <w:rFonts w:ascii="Times New Roman" w:hAnsi="Times New Roman" w:cs="Times New Roman"/>
          <w:sz w:val="28"/>
          <w:szCs w:val="28"/>
        </w:rPr>
        <w:t xml:space="preserve"> số tiền đã thu </w:t>
      </w:r>
      <w:proofErr w:type="gramStart"/>
      <w:r>
        <w:rPr>
          <w:rFonts w:ascii="Times New Roman" w:hAnsi="Times New Roman" w:cs="Times New Roman"/>
          <w:sz w:val="28"/>
          <w:szCs w:val="28"/>
        </w:rPr>
        <w:t>được :</w:t>
      </w:r>
      <w:proofErr w:type="gramEnd"/>
      <w:r>
        <w:rPr>
          <w:rFonts w:ascii="Times New Roman" w:hAnsi="Times New Roman" w:cs="Times New Roman"/>
          <w:sz w:val="28"/>
          <w:szCs w:val="28"/>
        </w:rPr>
        <w:t xml:space="preserve"> 16.797.500 đồng</w:t>
      </w:r>
    </w:p>
    <w:p w:rsidR="00AA5E3B" w:rsidRDefault="00AA5E3B" w:rsidP="007D435B">
      <w:pPr>
        <w:pStyle w:val="ListParagraph"/>
        <w:rPr>
          <w:rFonts w:ascii="Times New Roman" w:hAnsi="Times New Roman" w:cs="Times New Roman"/>
          <w:sz w:val="28"/>
          <w:szCs w:val="28"/>
        </w:rPr>
      </w:pPr>
      <w:r>
        <w:rPr>
          <w:rFonts w:ascii="Times New Roman" w:hAnsi="Times New Roman" w:cs="Times New Roman"/>
          <w:sz w:val="28"/>
          <w:szCs w:val="28"/>
        </w:rPr>
        <w:t xml:space="preserve">     - Hiện nay nhà trường chưa thực hiện chi</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 Tiền trông </w:t>
      </w:r>
      <w:proofErr w:type="gramStart"/>
      <w:r>
        <w:rPr>
          <w:rFonts w:ascii="Times New Roman" w:hAnsi="Times New Roman" w:cs="Times New Roman"/>
          <w:sz w:val="28"/>
          <w:szCs w:val="28"/>
        </w:rPr>
        <w:t>xe :</w:t>
      </w:r>
      <w:proofErr w:type="gramEnd"/>
      <w:r>
        <w:rPr>
          <w:rFonts w:ascii="Times New Roman" w:hAnsi="Times New Roman" w:cs="Times New Roman"/>
          <w:sz w:val="28"/>
          <w:szCs w:val="28"/>
        </w:rPr>
        <w:t xml:space="preserve"> Mức thu 5.000 đồng/hs/tháng (thu 9,5 tháng ,tổng số học sinh dự kiến thu là 150 học sinh.</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dự kiến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7.125.000 đồng</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đã thu </w:t>
      </w:r>
      <w:proofErr w:type="gramStart"/>
      <w:r>
        <w:rPr>
          <w:rFonts w:ascii="Times New Roman" w:hAnsi="Times New Roman" w:cs="Times New Roman"/>
          <w:sz w:val="28"/>
          <w:szCs w:val="28"/>
        </w:rPr>
        <w:t>được :</w:t>
      </w:r>
      <w:proofErr w:type="gramEnd"/>
      <w:r>
        <w:rPr>
          <w:rFonts w:ascii="Times New Roman" w:hAnsi="Times New Roman" w:cs="Times New Roman"/>
          <w:sz w:val="28"/>
          <w:szCs w:val="28"/>
        </w:rPr>
        <w:t xml:space="preserve"> 7.125.000 đồng</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 Hiện nay nhà trường chưa thực hiện chi</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 Tiền nước </w:t>
      </w:r>
      <w:proofErr w:type="gramStart"/>
      <w:r>
        <w:rPr>
          <w:rFonts w:ascii="Times New Roman" w:hAnsi="Times New Roman" w:cs="Times New Roman"/>
          <w:sz w:val="28"/>
          <w:szCs w:val="28"/>
        </w:rPr>
        <w:t>uống :</w:t>
      </w:r>
      <w:proofErr w:type="gramEnd"/>
      <w:r>
        <w:rPr>
          <w:rFonts w:ascii="Times New Roman" w:hAnsi="Times New Roman" w:cs="Times New Roman"/>
          <w:sz w:val="28"/>
          <w:szCs w:val="28"/>
        </w:rPr>
        <w:t xml:space="preserve"> Mức thu 6.000 đồng/hs/tháng (thu 9,5 tháng ,tổng số học sinh dự kiến thu là 722 học sinh.</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dự kiến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41.154.000 đồng</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đã thu </w:t>
      </w:r>
      <w:proofErr w:type="gramStart"/>
      <w:r>
        <w:rPr>
          <w:rFonts w:ascii="Times New Roman" w:hAnsi="Times New Roman" w:cs="Times New Roman"/>
          <w:sz w:val="28"/>
          <w:szCs w:val="28"/>
        </w:rPr>
        <w:t>được :</w:t>
      </w:r>
      <w:proofErr w:type="gramEnd"/>
      <w:r>
        <w:rPr>
          <w:rFonts w:ascii="Times New Roman" w:hAnsi="Times New Roman" w:cs="Times New Roman"/>
          <w:sz w:val="28"/>
          <w:szCs w:val="28"/>
        </w:rPr>
        <w:t xml:space="preserve"> 20.178.000 đồng</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 Hiện nay nhà trường chưa thực hiện chi</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 Tiền khuyến </w:t>
      </w:r>
      <w:proofErr w:type="gramStart"/>
      <w:r>
        <w:rPr>
          <w:rFonts w:ascii="Times New Roman" w:hAnsi="Times New Roman" w:cs="Times New Roman"/>
          <w:sz w:val="28"/>
          <w:szCs w:val="28"/>
        </w:rPr>
        <w:t>học :</w:t>
      </w:r>
      <w:proofErr w:type="gramEnd"/>
      <w:r>
        <w:rPr>
          <w:rFonts w:ascii="Times New Roman" w:hAnsi="Times New Roman" w:cs="Times New Roman"/>
          <w:sz w:val="28"/>
          <w:szCs w:val="28"/>
        </w:rPr>
        <w:t xml:space="preserve"> Mức thu 30.000 đồng/hs/năm (tổng số học sinh dự kiến thu là 722 học sinh).</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dự kiến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21.660.000 đồng</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đã thu </w:t>
      </w:r>
      <w:proofErr w:type="gramStart"/>
      <w:r>
        <w:rPr>
          <w:rFonts w:ascii="Times New Roman" w:hAnsi="Times New Roman" w:cs="Times New Roman"/>
          <w:sz w:val="28"/>
          <w:szCs w:val="28"/>
        </w:rPr>
        <w:t>được :</w:t>
      </w:r>
      <w:proofErr w:type="gramEnd"/>
      <w:r>
        <w:rPr>
          <w:rFonts w:ascii="Times New Roman" w:hAnsi="Times New Roman" w:cs="Times New Roman"/>
          <w:sz w:val="28"/>
          <w:szCs w:val="28"/>
        </w:rPr>
        <w:t xml:space="preserve"> 10.620.000 đồng</w:t>
      </w:r>
    </w:p>
    <w:p w:rsidR="007D435B" w:rsidRDefault="00AA5E3B" w:rsidP="00AA5E3B">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 Hiện nay nhà trường chưa thực hiện</w:t>
      </w:r>
      <w:r w:rsidR="001644F2">
        <w:rPr>
          <w:rFonts w:ascii="Times New Roman" w:hAnsi="Times New Roman" w:cs="Times New Roman"/>
          <w:sz w:val="28"/>
          <w:szCs w:val="28"/>
        </w:rPr>
        <w:t xml:space="preserve"> chi</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 Tiền chữ thập </w:t>
      </w:r>
      <w:proofErr w:type="gramStart"/>
      <w:r>
        <w:rPr>
          <w:rFonts w:ascii="Times New Roman" w:hAnsi="Times New Roman" w:cs="Times New Roman"/>
          <w:sz w:val="28"/>
          <w:szCs w:val="28"/>
        </w:rPr>
        <w:t>đỏ :</w:t>
      </w:r>
      <w:proofErr w:type="gramEnd"/>
      <w:r>
        <w:rPr>
          <w:rFonts w:ascii="Times New Roman" w:hAnsi="Times New Roman" w:cs="Times New Roman"/>
          <w:sz w:val="28"/>
          <w:szCs w:val="28"/>
        </w:rPr>
        <w:t xml:space="preserve"> Mức thu  15.000 đồng/hs/năm (tổng số học sinh dự kiến thu là 722 học sinh).</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dự kiến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10.830.000 đồng</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đã thu </w:t>
      </w:r>
      <w:proofErr w:type="gramStart"/>
      <w:r>
        <w:rPr>
          <w:rFonts w:ascii="Times New Roman" w:hAnsi="Times New Roman" w:cs="Times New Roman"/>
          <w:sz w:val="28"/>
          <w:szCs w:val="28"/>
        </w:rPr>
        <w:t>được :</w:t>
      </w:r>
      <w:proofErr w:type="gramEnd"/>
      <w:r>
        <w:rPr>
          <w:rFonts w:ascii="Times New Roman" w:hAnsi="Times New Roman" w:cs="Times New Roman"/>
          <w:sz w:val="28"/>
          <w:szCs w:val="28"/>
        </w:rPr>
        <w:t xml:space="preserve"> 5.880.000 đồng</w:t>
      </w:r>
    </w:p>
    <w:p w:rsidR="00AA5E3B" w:rsidRDefault="00AA5E3B" w:rsidP="00AA5E3B">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 Hiện nay nhà trường chưa thực hiện</w:t>
      </w:r>
      <w:r w:rsidR="001644F2">
        <w:rPr>
          <w:rFonts w:ascii="Times New Roman" w:hAnsi="Times New Roman" w:cs="Times New Roman"/>
          <w:sz w:val="28"/>
          <w:szCs w:val="28"/>
        </w:rPr>
        <w:t xml:space="preserve"> chi</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 Tiền quỹ </w:t>
      </w:r>
      <w:proofErr w:type="gramStart"/>
      <w:r>
        <w:rPr>
          <w:rFonts w:ascii="Times New Roman" w:hAnsi="Times New Roman" w:cs="Times New Roman"/>
          <w:sz w:val="28"/>
          <w:szCs w:val="28"/>
        </w:rPr>
        <w:t>đội :</w:t>
      </w:r>
      <w:proofErr w:type="gramEnd"/>
      <w:r>
        <w:rPr>
          <w:rFonts w:ascii="Times New Roman" w:hAnsi="Times New Roman" w:cs="Times New Roman"/>
          <w:sz w:val="28"/>
          <w:szCs w:val="28"/>
        </w:rPr>
        <w:t xml:space="preserve"> Mức thu  10.000 đồng/hs/năm (tổng số học sinh dự kiến thu là 722 học sinh).</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dự kiến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7.220.000 đồng</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1644F2">
        <w:rPr>
          <w:rFonts w:ascii="Times New Roman" w:hAnsi="Times New Roman" w:cs="Times New Roman"/>
          <w:sz w:val="28"/>
          <w:szCs w:val="28"/>
        </w:rPr>
        <w:t>Tổng</w:t>
      </w:r>
      <w:r>
        <w:rPr>
          <w:rFonts w:ascii="Times New Roman" w:hAnsi="Times New Roman" w:cs="Times New Roman"/>
          <w:sz w:val="28"/>
          <w:szCs w:val="28"/>
        </w:rPr>
        <w:t xml:space="preserve"> số tiền đã thu </w:t>
      </w:r>
      <w:proofErr w:type="gramStart"/>
      <w:r>
        <w:rPr>
          <w:rFonts w:ascii="Times New Roman" w:hAnsi="Times New Roman" w:cs="Times New Roman"/>
          <w:sz w:val="28"/>
          <w:szCs w:val="28"/>
        </w:rPr>
        <w:t>được :</w:t>
      </w:r>
      <w:proofErr w:type="gramEnd"/>
      <w:r>
        <w:rPr>
          <w:rFonts w:ascii="Times New Roman" w:hAnsi="Times New Roman" w:cs="Times New Roman"/>
          <w:sz w:val="28"/>
          <w:szCs w:val="28"/>
        </w:rPr>
        <w:t xml:space="preserve"> 3.920.000 đồng</w:t>
      </w:r>
    </w:p>
    <w:p w:rsidR="00AA5E3B" w:rsidRDefault="00AA5E3B" w:rsidP="00AA5E3B">
      <w:pPr>
        <w:pStyle w:val="ListParagraph"/>
        <w:ind w:left="1080"/>
        <w:rPr>
          <w:rFonts w:ascii="Times New Roman" w:hAnsi="Times New Roman" w:cs="Times New Roman"/>
          <w:sz w:val="28"/>
          <w:szCs w:val="28"/>
        </w:rPr>
      </w:pPr>
      <w:r>
        <w:rPr>
          <w:rFonts w:ascii="Times New Roman" w:hAnsi="Times New Roman" w:cs="Times New Roman"/>
          <w:sz w:val="28"/>
          <w:szCs w:val="28"/>
        </w:rPr>
        <w:t xml:space="preserve">     - Hiện nay nhà trường chưa thực hiện</w:t>
      </w:r>
      <w:r w:rsidR="001644F2">
        <w:rPr>
          <w:rFonts w:ascii="Times New Roman" w:hAnsi="Times New Roman" w:cs="Times New Roman"/>
          <w:sz w:val="28"/>
          <w:szCs w:val="28"/>
        </w:rPr>
        <w:t xml:space="preserve"> chi</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 Tiề</w:t>
      </w:r>
      <w:r w:rsidR="001644F2">
        <w:rPr>
          <w:rFonts w:ascii="Times New Roman" w:hAnsi="Times New Roman" w:cs="Times New Roman"/>
          <w:sz w:val="28"/>
          <w:szCs w:val="28"/>
        </w:rPr>
        <w:t xml:space="preserve">n tiếng anh </w:t>
      </w:r>
      <w:proofErr w:type="gramStart"/>
      <w:r w:rsidR="001644F2">
        <w:rPr>
          <w:rFonts w:ascii="Times New Roman" w:hAnsi="Times New Roman" w:cs="Times New Roman"/>
          <w:sz w:val="28"/>
          <w:szCs w:val="28"/>
        </w:rPr>
        <w:t>victoria</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Mức thu 5</w:t>
      </w:r>
      <w:r w:rsidR="001644F2">
        <w:rPr>
          <w:rFonts w:ascii="Times New Roman" w:hAnsi="Times New Roman" w:cs="Times New Roman"/>
          <w:sz w:val="28"/>
          <w:szCs w:val="28"/>
        </w:rPr>
        <w:t>0</w:t>
      </w:r>
      <w:r>
        <w:rPr>
          <w:rFonts w:ascii="Times New Roman" w:hAnsi="Times New Roman" w:cs="Times New Roman"/>
          <w:sz w:val="28"/>
          <w:szCs w:val="28"/>
        </w:rPr>
        <w:t>.000 đồng/hs/tháng (thu 9 tháng ,tổng số học sinh dự kiến thu là 722 học sinh.</w:t>
      </w:r>
    </w:p>
    <w:p w:rsidR="00AA5E3B" w:rsidRDefault="00AA5E3B" w:rsidP="00AA5E3B">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dự kiến </w:t>
      </w:r>
      <w:proofErr w:type="gramStart"/>
      <w:r>
        <w:rPr>
          <w:rFonts w:ascii="Times New Roman" w:hAnsi="Times New Roman" w:cs="Times New Roman"/>
          <w:sz w:val="28"/>
          <w:szCs w:val="28"/>
        </w:rPr>
        <w:t>thu :</w:t>
      </w:r>
      <w:proofErr w:type="gramEnd"/>
      <w:r w:rsidR="001644F2">
        <w:rPr>
          <w:rFonts w:ascii="Times New Roman" w:hAnsi="Times New Roman" w:cs="Times New Roman"/>
          <w:sz w:val="28"/>
          <w:szCs w:val="28"/>
        </w:rPr>
        <w:t xml:space="preserve"> </w:t>
      </w:r>
      <w:r>
        <w:rPr>
          <w:rFonts w:ascii="Times New Roman" w:hAnsi="Times New Roman" w:cs="Times New Roman"/>
          <w:sz w:val="28"/>
          <w:szCs w:val="28"/>
        </w:rPr>
        <w:t>3</w:t>
      </w:r>
      <w:r w:rsidR="001644F2">
        <w:rPr>
          <w:rFonts w:ascii="Times New Roman" w:hAnsi="Times New Roman" w:cs="Times New Roman"/>
          <w:sz w:val="28"/>
          <w:szCs w:val="28"/>
        </w:rPr>
        <w:t>24.900</w:t>
      </w:r>
      <w:r>
        <w:rPr>
          <w:rFonts w:ascii="Times New Roman" w:hAnsi="Times New Roman" w:cs="Times New Roman"/>
          <w:sz w:val="28"/>
          <w:szCs w:val="28"/>
        </w:rPr>
        <w:t>.000 đồng</w:t>
      </w:r>
    </w:p>
    <w:p w:rsidR="001644F2" w:rsidRDefault="00AA5E3B"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1644F2">
        <w:rPr>
          <w:rFonts w:ascii="Times New Roman" w:hAnsi="Times New Roman" w:cs="Times New Roman"/>
          <w:sz w:val="28"/>
          <w:szCs w:val="28"/>
        </w:rPr>
        <w:t>Tổng</w:t>
      </w:r>
      <w:r>
        <w:rPr>
          <w:rFonts w:ascii="Times New Roman" w:hAnsi="Times New Roman" w:cs="Times New Roman"/>
          <w:sz w:val="28"/>
          <w:szCs w:val="28"/>
        </w:rPr>
        <w:t xml:space="preserve"> số tiền đã thu </w:t>
      </w:r>
      <w:proofErr w:type="gramStart"/>
      <w:r>
        <w:rPr>
          <w:rFonts w:ascii="Times New Roman" w:hAnsi="Times New Roman" w:cs="Times New Roman"/>
          <w:sz w:val="28"/>
          <w:szCs w:val="28"/>
        </w:rPr>
        <w:t>đượ</w:t>
      </w:r>
      <w:r w:rsidR="001644F2">
        <w:rPr>
          <w:rFonts w:ascii="Times New Roman" w:hAnsi="Times New Roman" w:cs="Times New Roman"/>
          <w:sz w:val="28"/>
          <w:szCs w:val="28"/>
        </w:rPr>
        <w:t>c :</w:t>
      </w:r>
      <w:proofErr w:type="gramEnd"/>
      <w:r w:rsidR="001644F2">
        <w:rPr>
          <w:rFonts w:ascii="Times New Roman" w:hAnsi="Times New Roman" w:cs="Times New Roman"/>
          <w:sz w:val="28"/>
          <w:szCs w:val="28"/>
        </w:rPr>
        <w:t xml:space="preserve"> </w:t>
      </w:r>
      <w:r>
        <w:rPr>
          <w:rFonts w:ascii="Times New Roman" w:hAnsi="Times New Roman" w:cs="Times New Roman"/>
          <w:sz w:val="28"/>
          <w:szCs w:val="28"/>
        </w:rPr>
        <w:t xml:space="preserve"> </w:t>
      </w:r>
      <w:r w:rsidR="001644F2">
        <w:rPr>
          <w:rFonts w:ascii="Times New Roman" w:hAnsi="Times New Roman" w:cs="Times New Roman"/>
          <w:sz w:val="28"/>
          <w:szCs w:val="28"/>
        </w:rPr>
        <w:t xml:space="preserve">88.850.000 </w:t>
      </w:r>
      <w:r>
        <w:rPr>
          <w:rFonts w:ascii="Times New Roman" w:hAnsi="Times New Roman" w:cs="Times New Roman"/>
          <w:sz w:val="28"/>
          <w:szCs w:val="28"/>
        </w:rPr>
        <w:t>đồng</w:t>
      </w:r>
      <w:r w:rsidR="001644F2">
        <w:rPr>
          <w:rFonts w:ascii="Times New Roman" w:hAnsi="Times New Roman" w:cs="Times New Roman"/>
          <w:sz w:val="28"/>
          <w:szCs w:val="28"/>
        </w:rPr>
        <w:t xml:space="preserve"> </w:t>
      </w:r>
    </w:p>
    <w:p w:rsidR="00387BCD" w:rsidRPr="007D435B" w:rsidRDefault="00AA5E3B"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     - Hiện nay nhà trường chưa thực hiện</w:t>
      </w:r>
      <w:r w:rsidR="001644F2">
        <w:rPr>
          <w:rFonts w:ascii="Times New Roman" w:hAnsi="Times New Roman" w:cs="Times New Roman"/>
          <w:sz w:val="28"/>
          <w:szCs w:val="28"/>
        </w:rPr>
        <w:t xml:space="preserve"> chi</w:t>
      </w:r>
    </w:p>
    <w:p w:rsidR="001644F2" w:rsidRDefault="001644F2"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  - Tiền Bảo hiểm y </w:t>
      </w:r>
      <w:proofErr w:type="gramStart"/>
      <w:r>
        <w:rPr>
          <w:rFonts w:ascii="Times New Roman" w:hAnsi="Times New Roman" w:cs="Times New Roman"/>
          <w:sz w:val="28"/>
          <w:szCs w:val="28"/>
        </w:rPr>
        <w:t>tế :</w:t>
      </w:r>
      <w:proofErr w:type="gramEnd"/>
      <w:r>
        <w:rPr>
          <w:rFonts w:ascii="Times New Roman" w:hAnsi="Times New Roman" w:cs="Times New Roman"/>
          <w:sz w:val="28"/>
          <w:szCs w:val="28"/>
        </w:rPr>
        <w:t xml:space="preserve"> Mức thu 491.400 đồng/hs/năm (tổng số học sinh dự kiến thu là 722 học sinh).</w:t>
      </w:r>
    </w:p>
    <w:p w:rsidR="001644F2" w:rsidRDefault="001644F2"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dự kiến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373.586.850 đồng</w:t>
      </w:r>
    </w:p>
    <w:p w:rsidR="001644F2" w:rsidRDefault="001644F2" w:rsidP="001644F2">
      <w:pPr>
        <w:pStyle w:val="ListParagraph"/>
        <w:rPr>
          <w:rFonts w:ascii="Times New Roman" w:hAnsi="Times New Roman" w:cs="Times New Roman"/>
          <w:sz w:val="28"/>
          <w:szCs w:val="28"/>
        </w:rPr>
      </w:pPr>
      <w:r>
        <w:rPr>
          <w:rFonts w:ascii="Times New Roman" w:hAnsi="Times New Roman" w:cs="Times New Roman"/>
          <w:sz w:val="28"/>
          <w:szCs w:val="28"/>
        </w:rPr>
        <w:lastRenderedPageBreak/>
        <w:t xml:space="preserve">     -Tổng số tiền đã thu </w:t>
      </w:r>
      <w:proofErr w:type="gramStart"/>
      <w:r>
        <w:rPr>
          <w:rFonts w:ascii="Times New Roman" w:hAnsi="Times New Roman" w:cs="Times New Roman"/>
          <w:sz w:val="28"/>
          <w:szCs w:val="28"/>
        </w:rPr>
        <w:t>được :</w:t>
      </w:r>
      <w:proofErr w:type="gramEnd"/>
      <w:r>
        <w:rPr>
          <w:rFonts w:ascii="Times New Roman" w:hAnsi="Times New Roman" w:cs="Times New Roman"/>
          <w:sz w:val="28"/>
          <w:szCs w:val="28"/>
        </w:rPr>
        <w:t xml:space="preserve">  206.690.950 đồng </w:t>
      </w:r>
    </w:p>
    <w:p w:rsidR="001644F2" w:rsidRPr="007D435B" w:rsidRDefault="001644F2"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     - Tổng chi nộp là 86.692.150 đồng (chi nộp BHXH huyện mỹ hào</w:t>
      </w:r>
      <w:proofErr w:type="gramStart"/>
      <w:r>
        <w:rPr>
          <w:rFonts w:ascii="Times New Roman" w:hAnsi="Times New Roman" w:cs="Times New Roman"/>
          <w:sz w:val="28"/>
          <w:szCs w:val="28"/>
        </w:rPr>
        <w:t>,số</w:t>
      </w:r>
      <w:proofErr w:type="gramEnd"/>
      <w:r>
        <w:rPr>
          <w:rFonts w:ascii="Times New Roman" w:hAnsi="Times New Roman" w:cs="Times New Roman"/>
          <w:sz w:val="28"/>
          <w:szCs w:val="28"/>
        </w:rPr>
        <w:t xml:space="preserve"> tiền BHYT của khối 1 để cấp thẻ ).</w:t>
      </w:r>
    </w:p>
    <w:p w:rsidR="001644F2" w:rsidRDefault="001644F2"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  - Tiền bảo hiểm thân </w:t>
      </w:r>
      <w:proofErr w:type="gramStart"/>
      <w:r>
        <w:rPr>
          <w:rFonts w:ascii="Times New Roman" w:hAnsi="Times New Roman" w:cs="Times New Roman"/>
          <w:sz w:val="28"/>
          <w:szCs w:val="28"/>
        </w:rPr>
        <w:t>thể  :</w:t>
      </w:r>
      <w:proofErr w:type="gramEnd"/>
      <w:r>
        <w:rPr>
          <w:rFonts w:ascii="Times New Roman" w:hAnsi="Times New Roman" w:cs="Times New Roman"/>
          <w:sz w:val="28"/>
          <w:szCs w:val="28"/>
        </w:rPr>
        <w:t xml:space="preserve"> Mức thu  150.000 đồng/hs/năm (tổng số học sinh dự kiến thu là 722 học sinh).Khoản này nhà trường thu hộ ,chi hộ hiện nay nhà trường đang tiến hành thu.</w:t>
      </w:r>
    </w:p>
    <w:p w:rsidR="001644F2" w:rsidRDefault="001644F2"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dự kiến </w:t>
      </w:r>
      <w:proofErr w:type="gramStart"/>
      <w:r>
        <w:rPr>
          <w:rFonts w:ascii="Times New Roman" w:hAnsi="Times New Roman" w:cs="Times New Roman"/>
          <w:sz w:val="28"/>
          <w:szCs w:val="28"/>
        </w:rPr>
        <w:t>thu :</w:t>
      </w:r>
      <w:proofErr w:type="gramEnd"/>
      <w:r>
        <w:rPr>
          <w:rFonts w:ascii="Times New Roman" w:hAnsi="Times New Roman" w:cs="Times New Roman"/>
          <w:sz w:val="28"/>
          <w:szCs w:val="28"/>
        </w:rPr>
        <w:t xml:space="preserve"> 108.300.000 đồng</w:t>
      </w:r>
    </w:p>
    <w:p w:rsidR="001644F2" w:rsidRDefault="001644F2"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     -Tổng số tiền đã thu </w:t>
      </w:r>
      <w:proofErr w:type="gramStart"/>
      <w:r>
        <w:rPr>
          <w:rFonts w:ascii="Times New Roman" w:hAnsi="Times New Roman" w:cs="Times New Roman"/>
          <w:sz w:val="28"/>
          <w:szCs w:val="28"/>
        </w:rPr>
        <w:t>được :</w:t>
      </w:r>
      <w:proofErr w:type="gramEnd"/>
      <w:r>
        <w:rPr>
          <w:rFonts w:ascii="Times New Roman" w:hAnsi="Times New Roman" w:cs="Times New Roman"/>
          <w:sz w:val="28"/>
          <w:szCs w:val="28"/>
        </w:rPr>
        <w:t xml:space="preserve">  103.650.000 đồng </w:t>
      </w:r>
    </w:p>
    <w:p w:rsidR="001644F2" w:rsidRDefault="001644F2"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     - Hiện nay nhà trường chưa thực hiện chi</w:t>
      </w:r>
    </w:p>
    <w:p w:rsidR="001644F2" w:rsidRDefault="001644F2" w:rsidP="001644F2">
      <w:pPr>
        <w:pStyle w:val="ListParagraph"/>
        <w:rPr>
          <w:rFonts w:ascii="Times New Roman" w:hAnsi="Times New Roman" w:cs="Times New Roman"/>
          <w:sz w:val="28"/>
          <w:szCs w:val="28"/>
        </w:rPr>
      </w:pPr>
      <w:r>
        <w:rPr>
          <w:rFonts w:ascii="Times New Roman" w:hAnsi="Times New Roman" w:cs="Times New Roman"/>
          <w:sz w:val="28"/>
          <w:szCs w:val="28"/>
        </w:rPr>
        <w:t xml:space="preserve">Riêng đối với quỹ cha mẹ học sinh hội cha mẹ học sinh và nhà trường chưa thống nhất để có kế hoạch và thực hiện </w:t>
      </w:r>
      <w:proofErr w:type="gramStart"/>
      <w:r>
        <w:rPr>
          <w:rFonts w:ascii="Times New Roman" w:hAnsi="Times New Roman" w:cs="Times New Roman"/>
          <w:sz w:val="28"/>
          <w:szCs w:val="28"/>
        </w:rPr>
        <w:t>thu</w:t>
      </w:r>
      <w:proofErr w:type="gramEnd"/>
      <w:r>
        <w:rPr>
          <w:rFonts w:ascii="Times New Roman" w:hAnsi="Times New Roman" w:cs="Times New Roman"/>
          <w:sz w:val="28"/>
          <w:szCs w:val="28"/>
        </w:rPr>
        <w:t xml:space="preserve"> đối với quỹ này.</w:t>
      </w:r>
    </w:p>
    <w:p w:rsidR="008D5955" w:rsidRDefault="008D5955" w:rsidP="008D5955">
      <w:pPr>
        <w:pStyle w:val="ListParagraph"/>
        <w:rPr>
          <w:rFonts w:ascii="Times New Roman" w:hAnsi="Times New Roman" w:cs="Times New Roman"/>
          <w:sz w:val="28"/>
          <w:szCs w:val="28"/>
        </w:rPr>
      </w:pPr>
      <w:r>
        <w:rPr>
          <w:rFonts w:ascii="Times New Roman" w:hAnsi="Times New Roman" w:cs="Times New Roman"/>
          <w:sz w:val="28"/>
          <w:szCs w:val="28"/>
        </w:rPr>
        <w:t xml:space="preserve">III) Những ưu </w:t>
      </w:r>
      <w:proofErr w:type="gramStart"/>
      <w:r>
        <w:rPr>
          <w:rFonts w:ascii="Times New Roman" w:hAnsi="Times New Roman" w:cs="Times New Roman"/>
          <w:sz w:val="28"/>
          <w:szCs w:val="28"/>
        </w:rPr>
        <w:t>điểm ,vướng</w:t>
      </w:r>
      <w:proofErr w:type="gramEnd"/>
      <w:r>
        <w:rPr>
          <w:rFonts w:ascii="Times New Roman" w:hAnsi="Times New Roman" w:cs="Times New Roman"/>
          <w:sz w:val="28"/>
          <w:szCs w:val="28"/>
        </w:rPr>
        <w:t xml:space="preserve"> mắc và tồn tại </w:t>
      </w:r>
    </w:p>
    <w:p w:rsidR="008D5955" w:rsidRPr="008D5955" w:rsidRDefault="008D5955" w:rsidP="008D5955">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Ưu điểm : Quy trình triển khai</w:t>
      </w:r>
      <w:r w:rsidR="00256C23">
        <w:rPr>
          <w:rFonts w:ascii="Times New Roman" w:hAnsi="Times New Roman" w:cs="Times New Roman"/>
          <w:sz w:val="28"/>
          <w:szCs w:val="28"/>
        </w:rPr>
        <w:t xml:space="preserve"> xây dựng các khoản thu ,mức thu đúng quy định.Hồ sơ bảo quản tốt </w:t>
      </w:r>
    </w:p>
    <w:p w:rsidR="00004F23" w:rsidRDefault="00004F23" w:rsidP="009E370B">
      <w:pPr>
        <w:ind w:left="360"/>
        <w:rPr>
          <w:rFonts w:ascii="Times New Roman" w:hAnsi="Times New Roman" w:cs="Times New Roman"/>
          <w:sz w:val="28"/>
          <w:szCs w:val="28"/>
        </w:rPr>
      </w:pPr>
    </w:p>
    <w:p w:rsidR="009E370B" w:rsidRPr="009E370B" w:rsidRDefault="00004F23" w:rsidP="009E370B">
      <w:pPr>
        <w:ind w:left="360"/>
        <w:rPr>
          <w:rFonts w:ascii="Times New Roman" w:hAnsi="Times New Roman" w:cs="Times New Roman"/>
          <w:sz w:val="28"/>
          <w:szCs w:val="28"/>
        </w:rPr>
      </w:pPr>
      <w:r>
        <w:rPr>
          <w:rFonts w:ascii="Times New Roman" w:hAnsi="Times New Roman" w:cs="Times New Roman"/>
          <w:sz w:val="28"/>
          <w:szCs w:val="28"/>
        </w:rPr>
        <w:t xml:space="preserve">                                                                         Xin trân trọng cảm </w:t>
      </w:r>
      <w:proofErr w:type="gramStart"/>
      <w:r>
        <w:rPr>
          <w:rFonts w:ascii="Times New Roman" w:hAnsi="Times New Roman" w:cs="Times New Roman"/>
          <w:sz w:val="28"/>
          <w:szCs w:val="28"/>
        </w:rPr>
        <w:t>ơn ./</w:t>
      </w:r>
      <w:proofErr w:type="gramEnd"/>
      <w:r>
        <w:rPr>
          <w:rFonts w:ascii="Times New Roman" w:hAnsi="Times New Roman" w:cs="Times New Roman"/>
          <w:sz w:val="28"/>
          <w:szCs w:val="28"/>
        </w:rPr>
        <w:t>.</w:t>
      </w:r>
      <w:r w:rsidR="009E370B" w:rsidRPr="009E370B">
        <w:rPr>
          <w:rFonts w:ascii="Times New Roman" w:hAnsi="Times New Roman" w:cs="Times New Roman"/>
          <w:sz w:val="28"/>
          <w:szCs w:val="28"/>
        </w:rPr>
        <w:t xml:space="preserve"> </w:t>
      </w:r>
    </w:p>
    <w:p w:rsidR="009E370B" w:rsidRPr="009E5D61" w:rsidRDefault="009E370B" w:rsidP="009E370B">
      <w:pPr>
        <w:ind w:left="360"/>
        <w:rPr>
          <w:rFonts w:ascii="Times New Roman" w:hAnsi="Times New Roman" w:cs="Times New Roman"/>
          <w:b/>
          <w:sz w:val="28"/>
          <w:szCs w:val="28"/>
        </w:rPr>
      </w:pPr>
      <w:r w:rsidRPr="009E5D61">
        <w:rPr>
          <w:rFonts w:ascii="Times New Roman" w:hAnsi="Times New Roman" w:cs="Times New Roman"/>
          <w:b/>
          <w:sz w:val="28"/>
          <w:szCs w:val="28"/>
        </w:rPr>
        <w:t xml:space="preserve">                                              </w:t>
      </w:r>
      <w:r w:rsidR="009E5D61">
        <w:rPr>
          <w:rFonts w:ascii="Times New Roman" w:hAnsi="Times New Roman" w:cs="Times New Roman"/>
          <w:b/>
          <w:sz w:val="28"/>
          <w:szCs w:val="28"/>
        </w:rPr>
        <w:t xml:space="preserve">                 </w:t>
      </w:r>
      <w:r w:rsidRPr="009E5D61">
        <w:rPr>
          <w:rFonts w:ascii="Times New Roman" w:hAnsi="Times New Roman" w:cs="Times New Roman"/>
          <w:b/>
          <w:sz w:val="28"/>
          <w:szCs w:val="28"/>
        </w:rPr>
        <w:t xml:space="preserve"> </w:t>
      </w:r>
      <w:r w:rsidR="00CB4570">
        <w:rPr>
          <w:rFonts w:ascii="Times New Roman" w:hAnsi="Times New Roman" w:cs="Times New Roman"/>
          <w:b/>
          <w:sz w:val="28"/>
          <w:szCs w:val="28"/>
        </w:rPr>
        <w:t xml:space="preserve">          </w:t>
      </w:r>
      <w:r w:rsidRPr="009E5D61">
        <w:rPr>
          <w:rFonts w:ascii="Times New Roman" w:hAnsi="Times New Roman" w:cs="Times New Roman"/>
          <w:b/>
          <w:sz w:val="28"/>
          <w:szCs w:val="28"/>
        </w:rPr>
        <w:t xml:space="preserve">   HIỆU TRƯỞNG</w:t>
      </w:r>
    </w:p>
    <w:p w:rsidR="00920341" w:rsidRPr="00920341" w:rsidRDefault="00920341" w:rsidP="00920341">
      <w:pPr>
        <w:rPr>
          <w:rFonts w:ascii="Times New Roman" w:hAnsi="Times New Roman" w:cs="Times New Roman"/>
          <w:sz w:val="24"/>
          <w:szCs w:val="24"/>
        </w:rPr>
      </w:pPr>
      <w:r>
        <w:rPr>
          <w:rFonts w:ascii="Times New Roman" w:hAnsi="Times New Roman" w:cs="Times New Roman"/>
          <w:sz w:val="24"/>
          <w:szCs w:val="24"/>
        </w:rPr>
        <w:t xml:space="preserve">   </w:t>
      </w:r>
    </w:p>
    <w:p w:rsidR="00326074" w:rsidRPr="0041735F" w:rsidRDefault="00326074" w:rsidP="0041735F">
      <w:pPr>
        <w:rPr>
          <w:rFonts w:ascii="Times New Roman" w:hAnsi="Times New Roman" w:cs="Times New Roman"/>
          <w:sz w:val="24"/>
          <w:szCs w:val="24"/>
        </w:rPr>
      </w:pPr>
    </w:p>
    <w:sectPr w:rsidR="00326074" w:rsidRPr="0041735F" w:rsidSect="005D028D">
      <w:pgSz w:w="12240" w:h="15840"/>
      <w:pgMar w:top="81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24E66"/>
    <w:multiLevelType w:val="hybridMultilevel"/>
    <w:tmpl w:val="BC081DA6"/>
    <w:lvl w:ilvl="0" w:tplc="7B04B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336360"/>
    <w:multiLevelType w:val="hybridMultilevel"/>
    <w:tmpl w:val="7120742A"/>
    <w:lvl w:ilvl="0" w:tplc="182EFF6C">
      <w:numFmt w:val="bullet"/>
      <w:lvlText w:val=""/>
      <w:lvlJc w:val="left"/>
      <w:pPr>
        <w:ind w:left="810" w:hanging="360"/>
      </w:pPr>
      <w:rPr>
        <w:rFonts w:ascii="Symbol" w:eastAsiaTheme="minorHAnsi" w:hAnsi="Symbol"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
    <w:nsid w:val="29876191"/>
    <w:multiLevelType w:val="multilevel"/>
    <w:tmpl w:val="C762969E"/>
    <w:lvl w:ilvl="0">
      <w:start w:val="1"/>
      <w:numFmt w:val="decimal"/>
      <w:lvlText w:val="%1."/>
      <w:lvlJc w:val="left"/>
      <w:pPr>
        <w:ind w:left="54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F285D4D"/>
    <w:multiLevelType w:val="hybridMultilevel"/>
    <w:tmpl w:val="4AAAF4AE"/>
    <w:lvl w:ilvl="0" w:tplc="01B491A8">
      <w:start w:val="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7F57AA"/>
    <w:multiLevelType w:val="hybridMultilevel"/>
    <w:tmpl w:val="39E2082C"/>
    <w:lvl w:ilvl="0" w:tplc="2A5A323A">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C4BC9"/>
    <w:multiLevelType w:val="hybridMultilevel"/>
    <w:tmpl w:val="8B48C164"/>
    <w:lvl w:ilvl="0" w:tplc="CB5050C8">
      <w:start w:val="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0CE30E3"/>
    <w:multiLevelType w:val="multilevel"/>
    <w:tmpl w:val="18AE2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920BF3"/>
    <w:multiLevelType w:val="hybridMultilevel"/>
    <w:tmpl w:val="CB76F02A"/>
    <w:lvl w:ilvl="0" w:tplc="669E3C62">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5A4159"/>
    <w:multiLevelType w:val="hybridMultilevel"/>
    <w:tmpl w:val="2FEE4D20"/>
    <w:lvl w:ilvl="0" w:tplc="CE40FA1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3611E4"/>
    <w:multiLevelType w:val="hybridMultilevel"/>
    <w:tmpl w:val="5F92F866"/>
    <w:lvl w:ilvl="0" w:tplc="A7725F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D859BB"/>
    <w:multiLevelType w:val="multilevel"/>
    <w:tmpl w:val="C762969E"/>
    <w:lvl w:ilvl="0">
      <w:start w:val="1"/>
      <w:numFmt w:val="decimal"/>
      <w:lvlText w:val="%1."/>
      <w:lvlJc w:val="left"/>
      <w:pPr>
        <w:ind w:left="54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8"/>
  </w:num>
  <w:num w:numId="4">
    <w:abstractNumId w:val="6"/>
  </w:num>
  <w:num w:numId="5">
    <w:abstractNumId w:val="5"/>
  </w:num>
  <w:num w:numId="6">
    <w:abstractNumId w:val="1"/>
  </w:num>
  <w:num w:numId="7">
    <w:abstractNumId w:val="0"/>
  </w:num>
  <w:num w:numId="8">
    <w:abstractNumId w:val="7"/>
  </w:num>
  <w:num w:numId="9">
    <w:abstractNumId w:val="2"/>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550B1"/>
    <w:rsid w:val="00004F23"/>
    <w:rsid w:val="000067F0"/>
    <w:rsid w:val="000220FA"/>
    <w:rsid w:val="000477DC"/>
    <w:rsid w:val="000D5BBC"/>
    <w:rsid w:val="00100297"/>
    <w:rsid w:val="00131066"/>
    <w:rsid w:val="00133E0B"/>
    <w:rsid w:val="001644F2"/>
    <w:rsid w:val="001F53D8"/>
    <w:rsid w:val="0022526E"/>
    <w:rsid w:val="00240F12"/>
    <w:rsid w:val="002426AA"/>
    <w:rsid w:val="00251826"/>
    <w:rsid w:val="00256C23"/>
    <w:rsid w:val="00277103"/>
    <w:rsid w:val="00292085"/>
    <w:rsid w:val="002D32FD"/>
    <w:rsid w:val="002E51C7"/>
    <w:rsid w:val="002E60E1"/>
    <w:rsid w:val="00326074"/>
    <w:rsid w:val="0033385B"/>
    <w:rsid w:val="00354479"/>
    <w:rsid w:val="00372596"/>
    <w:rsid w:val="00387BCD"/>
    <w:rsid w:val="00391418"/>
    <w:rsid w:val="0041735F"/>
    <w:rsid w:val="004611E8"/>
    <w:rsid w:val="00493B15"/>
    <w:rsid w:val="004B5200"/>
    <w:rsid w:val="004C30D8"/>
    <w:rsid w:val="0051387D"/>
    <w:rsid w:val="005634AC"/>
    <w:rsid w:val="00565297"/>
    <w:rsid w:val="00591DC5"/>
    <w:rsid w:val="005D028D"/>
    <w:rsid w:val="005E7536"/>
    <w:rsid w:val="0064606D"/>
    <w:rsid w:val="00657AB1"/>
    <w:rsid w:val="00700EDC"/>
    <w:rsid w:val="00712879"/>
    <w:rsid w:val="00713C69"/>
    <w:rsid w:val="00742A90"/>
    <w:rsid w:val="00771F8E"/>
    <w:rsid w:val="00772816"/>
    <w:rsid w:val="007D435B"/>
    <w:rsid w:val="007F0766"/>
    <w:rsid w:val="008520F0"/>
    <w:rsid w:val="00852579"/>
    <w:rsid w:val="00874FEC"/>
    <w:rsid w:val="008A0510"/>
    <w:rsid w:val="008B3710"/>
    <w:rsid w:val="008D5955"/>
    <w:rsid w:val="00920341"/>
    <w:rsid w:val="0095572A"/>
    <w:rsid w:val="009B1587"/>
    <w:rsid w:val="009D1AD3"/>
    <w:rsid w:val="009E370B"/>
    <w:rsid w:val="009E5D61"/>
    <w:rsid w:val="009F23E9"/>
    <w:rsid w:val="00A47843"/>
    <w:rsid w:val="00A64C66"/>
    <w:rsid w:val="00A85D71"/>
    <w:rsid w:val="00AA5E3B"/>
    <w:rsid w:val="00AE358E"/>
    <w:rsid w:val="00B62BBE"/>
    <w:rsid w:val="00B76FC8"/>
    <w:rsid w:val="00B94517"/>
    <w:rsid w:val="00BC704C"/>
    <w:rsid w:val="00C216AB"/>
    <w:rsid w:val="00C22F63"/>
    <w:rsid w:val="00C373FD"/>
    <w:rsid w:val="00C51B26"/>
    <w:rsid w:val="00C57854"/>
    <w:rsid w:val="00CA1E74"/>
    <w:rsid w:val="00CA68D6"/>
    <w:rsid w:val="00CB1C4F"/>
    <w:rsid w:val="00CB4570"/>
    <w:rsid w:val="00CB4C51"/>
    <w:rsid w:val="00CC3BFE"/>
    <w:rsid w:val="00D60C30"/>
    <w:rsid w:val="00D70295"/>
    <w:rsid w:val="00D745AF"/>
    <w:rsid w:val="00DC683D"/>
    <w:rsid w:val="00E03F5A"/>
    <w:rsid w:val="00E70213"/>
    <w:rsid w:val="00E850E6"/>
    <w:rsid w:val="00ED251E"/>
    <w:rsid w:val="00EF5B38"/>
    <w:rsid w:val="00EF72C3"/>
    <w:rsid w:val="00F433A4"/>
    <w:rsid w:val="00F526BB"/>
    <w:rsid w:val="00F550B1"/>
    <w:rsid w:val="00F57540"/>
    <w:rsid w:val="00F708B2"/>
    <w:rsid w:val="00F82A5D"/>
    <w:rsid w:val="00F939B5"/>
    <w:rsid w:val="00FC64B5"/>
    <w:rsid w:val="00FD746F"/>
    <w:rsid w:val="00FF44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4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0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TotalTime>
  <Pages>8</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245 Pho Noi-My Hao-Hung Yen</Company>
  <LinksUpToDate>false</LinksUpToDate>
  <CharactersWithSpaces>13250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DaiNghia Computer</dc:creator>
  <cp:keywords/>
  <dc:description/>
  <cp:lastModifiedBy>Admin</cp:lastModifiedBy>
  <cp:revision>73</cp:revision>
  <cp:lastPrinted>2017-10-30T04:15:00Z</cp:lastPrinted>
  <dcterms:created xsi:type="dcterms:W3CDTF">2017-10-11T13:21:00Z</dcterms:created>
  <dcterms:modified xsi:type="dcterms:W3CDTF">2017-11-22T08:19:00Z</dcterms:modified>
</cp:coreProperties>
</file>